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538E" w14:textId="77777777" w:rsidR="00E61084" w:rsidRDefault="00E61084">
      <w:pPr>
        <w:pStyle w:val="Textoindependiente"/>
        <w:rPr>
          <w:sz w:val="20"/>
        </w:rPr>
      </w:pPr>
    </w:p>
    <w:p w14:paraId="5E401758" w14:textId="77777777" w:rsidR="00E61084" w:rsidRDefault="00E61084">
      <w:pPr>
        <w:pStyle w:val="Textoindependiente"/>
        <w:rPr>
          <w:sz w:val="20"/>
        </w:rPr>
      </w:pPr>
    </w:p>
    <w:p w14:paraId="5BCC83FA" w14:textId="77777777" w:rsidR="00E61084" w:rsidRDefault="00E61084">
      <w:pPr>
        <w:pStyle w:val="Textoindependiente"/>
        <w:spacing w:before="1"/>
        <w:rPr>
          <w:sz w:val="20"/>
        </w:rPr>
      </w:pPr>
    </w:p>
    <w:p w14:paraId="4FEFF512" w14:textId="77777777" w:rsidR="00E61084" w:rsidRDefault="006A4015">
      <w:pPr>
        <w:pStyle w:val="Ttulo"/>
      </w:pPr>
      <w:r>
        <w:rPr>
          <w:color w:val="1A3CAC"/>
        </w:rPr>
        <w:t>Currículos</w:t>
      </w:r>
      <w:r>
        <w:rPr>
          <w:color w:val="1A3CAC"/>
          <w:spacing w:val="-24"/>
        </w:rPr>
        <w:t xml:space="preserve"> </w:t>
      </w:r>
      <w:r>
        <w:rPr>
          <w:color w:val="1A3CAC"/>
          <w:spacing w:val="-2"/>
        </w:rPr>
        <w:t>Académicos</w:t>
      </w:r>
    </w:p>
    <w:p w14:paraId="439998EB" w14:textId="77777777" w:rsidR="00E61084" w:rsidRDefault="006A4015">
      <w:pPr>
        <w:spacing w:before="10"/>
        <w:ind w:left="336"/>
        <w:rPr>
          <w:rFonts w:ascii="Arial" w:hAnsi="Arial"/>
        </w:rPr>
      </w:pPr>
      <w:r>
        <w:rPr>
          <w:rFonts w:ascii="Arial" w:hAnsi="Arial"/>
          <w:color w:val="1A3CAC"/>
        </w:rPr>
        <w:t>Facultad</w:t>
      </w:r>
      <w:r>
        <w:rPr>
          <w:rFonts w:ascii="Arial" w:hAnsi="Arial"/>
          <w:color w:val="1A3CAC"/>
          <w:spacing w:val="-22"/>
        </w:rPr>
        <w:t xml:space="preserve"> </w:t>
      </w:r>
      <w:r>
        <w:rPr>
          <w:rFonts w:ascii="Arial" w:hAnsi="Arial"/>
          <w:color w:val="1A3CAC"/>
        </w:rPr>
        <w:t>de</w:t>
      </w:r>
      <w:r>
        <w:rPr>
          <w:rFonts w:ascii="Arial" w:hAnsi="Arial"/>
          <w:color w:val="1A3CAC"/>
          <w:spacing w:val="-20"/>
        </w:rPr>
        <w:t xml:space="preserve"> </w:t>
      </w:r>
      <w:r>
        <w:rPr>
          <w:rFonts w:ascii="Arial" w:hAnsi="Arial"/>
          <w:color w:val="1A3CAC"/>
        </w:rPr>
        <w:t>Filosofía</w:t>
      </w:r>
      <w:r>
        <w:rPr>
          <w:rFonts w:ascii="Arial" w:hAnsi="Arial"/>
          <w:color w:val="1A3CAC"/>
          <w:spacing w:val="-2"/>
        </w:rPr>
        <w:t xml:space="preserve"> </w:t>
      </w:r>
      <w:r>
        <w:rPr>
          <w:rFonts w:ascii="Arial" w:hAnsi="Arial"/>
          <w:color w:val="1A3CAC"/>
        </w:rPr>
        <w:t>UC</w:t>
      </w:r>
      <w:r>
        <w:rPr>
          <w:rFonts w:ascii="Arial" w:hAnsi="Arial"/>
          <w:color w:val="1A3CAC"/>
          <w:spacing w:val="-3"/>
        </w:rPr>
        <w:t xml:space="preserve"> </w:t>
      </w:r>
      <w:r>
        <w:rPr>
          <w:rFonts w:ascii="Arial" w:hAnsi="Arial"/>
          <w:color w:val="1A3CAC"/>
        </w:rPr>
        <w:t>-</w:t>
      </w:r>
      <w:r>
        <w:rPr>
          <w:rFonts w:ascii="Arial" w:hAnsi="Arial"/>
          <w:color w:val="1A3CAC"/>
          <w:spacing w:val="-4"/>
        </w:rPr>
        <w:t xml:space="preserve"> 202</w:t>
      </w:r>
      <w:r w:rsidR="00661141">
        <w:rPr>
          <w:rFonts w:ascii="Arial" w:hAnsi="Arial"/>
          <w:color w:val="1A3CAC"/>
          <w:spacing w:val="-4"/>
        </w:rPr>
        <w:t>3</w:t>
      </w:r>
    </w:p>
    <w:p w14:paraId="768C3FFE" w14:textId="77777777" w:rsidR="00E61084" w:rsidRDefault="00661141">
      <w:pPr>
        <w:pStyle w:val="Textoindependiente"/>
        <w:spacing w:before="8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46E678" wp14:editId="16043880">
                <wp:simplePos x="0" y="0"/>
                <wp:positionH relativeFrom="page">
                  <wp:posOffset>1059815</wp:posOffset>
                </wp:positionH>
                <wp:positionV relativeFrom="paragraph">
                  <wp:posOffset>93345</wp:posOffset>
                </wp:positionV>
                <wp:extent cx="5879465" cy="1270"/>
                <wp:effectExtent l="0" t="0" r="0" b="0"/>
                <wp:wrapTopAndBottom/>
                <wp:docPr id="4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1270"/>
                        </a:xfrm>
                        <a:custGeom>
                          <a:avLst/>
                          <a:gdLst>
                            <a:gd name="T0" fmla="+- 0 1669 1669"/>
                            <a:gd name="T1" fmla="*/ T0 w 9259"/>
                            <a:gd name="T2" fmla="+- 0 10928 1669"/>
                            <a:gd name="T3" fmla="*/ T2 w 9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9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FC82" id="docshape3" o:spid="_x0000_s1026" style="position:absolute;margin-left:83.45pt;margin-top:7.35pt;width:462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" path="m,l9259,e" filled="f" strokecolor="#1f4ecd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14:paraId="7D7FDE31" w14:textId="77777777" w:rsidR="00E61084" w:rsidRDefault="00E61084">
      <w:pPr>
        <w:pStyle w:val="Textoindependiente"/>
        <w:rPr>
          <w:rFonts w:ascii="Arial"/>
          <w:sz w:val="20"/>
        </w:rPr>
      </w:pPr>
    </w:p>
    <w:p w14:paraId="2D7C05CC" w14:textId="77777777" w:rsidR="00E61084" w:rsidRDefault="00661141">
      <w:pPr>
        <w:pStyle w:val="Textoindependiente"/>
        <w:spacing w:before="7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F8551A" wp14:editId="63E58EAD">
                <wp:simplePos x="0" y="0"/>
                <wp:positionH relativeFrom="page">
                  <wp:posOffset>1062355</wp:posOffset>
                </wp:positionH>
                <wp:positionV relativeFrom="paragraph">
                  <wp:posOffset>137160</wp:posOffset>
                </wp:positionV>
                <wp:extent cx="5862320" cy="280035"/>
                <wp:effectExtent l="0" t="0" r="0" b="0"/>
                <wp:wrapTopAndBottom/>
                <wp:docPr id="4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A772" w14:textId="77777777" w:rsidR="00E61084" w:rsidRDefault="006A4015">
                            <w:pPr>
                              <w:pStyle w:val="Textoindependiente"/>
                              <w:spacing w:before="59"/>
                              <w:ind w:left="595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FDFFFF"/>
                              </w:rPr>
                              <w:t>Identificación</w:t>
                            </w:r>
                            <w:r>
                              <w:rPr>
                                <w:rFonts w:ascii="Arial" w:hAnsi="Arial"/>
                                <w:color w:val="FD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DFFFF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color w:val="FDFFFF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DFFFF"/>
                                <w:spacing w:val="-2"/>
                              </w:rPr>
                              <w:t>Académico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8551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83.65pt;margin-top:10.8pt;width:461.6pt;height:22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ts97AEAALo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" fillcolor="#1f4ecd" stroked="f">
                <v:textbox inset="0,0,0,0">
                  <w:txbxContent>
                    <w:p w14:paraId="4194A772" w14:textId="77777777" w:rsidR="00E61084" w:rsidRDefault="006A4015">
                      <w:pPr>
                        <w:pStyle w:val="Textoindependiente"/>
                        <w:spacing w:before="59"/>
                        <w:ind w:left="595"/>
                        <w:rPr>
                          <w:rFonts w:ascii="Arial" w:hAnsi="Arial"/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FDFFFF"/>
                        </w:rPr>
                        <w:t>Identificación</w:t>
                      </w:r>
                      <w:r>
                        <w:rPr>
                          <w:rFonts w:ascii="Arial" w:hAnsi="Arial"/>
                          <w:color w:val="FDFFFF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DFFFF"/>
                        </w:rPr>
                        <w:t>del</w:t>
                      </w:r>
                      <w:r>
                        <w:rPr>
                          <w:rFonts w:ascii="Arial" w:hAnsi="Arial"/>
                          <w:color w:val="FDFFFF"/>
                          <w:spacing w:val="7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DFFFF"/>
                          <w:spacing w:val="-2"/>
                        </w:rPr>
                        <w:t>Académico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730AA" w14:textId="77777777" w:rsidR="00E61084" w:rsidRDefault="00E61084">
      <w:pPr>
        <w:pStyle w:val="Textoindependiente"/>
        <w:spacing w:before="3"/>
        <w:rPr>
          <w:rFonts w:ascii="Arial"/>
        </w:rPr>
      </w:pPr>
    </w:p>
    <w:p w14:paraId="6B129D28" w14:textId="47724190" w:rsidR="00E61084" w:rsidRDefault="006A4015" w:rsidP="002B0D50">
      <w:pPr>
        <w:pStyle w:val="Textoindependiente"/>
        <w:tabs>
          <w:tab w:val="left" w:pos="4391"/>
        </w:tabs>
        <w:spacing w:before="90"/>
        <w:ind w:left="276"/>
      </w:pPr>
      <w:r>
        <w:rPr>
          <w:color w:val="1A3CAC"/>
        </w:rPr>
        <w:t>NOMBRE</w:t>
      </w:r>
      <w:r>
        <w:rPr>
          <w:color w:val="1A3CAC"/>
          <w:spacing w:val="1"/>
        </w:rPr>
        <w:t xml:space="preserve"> </w:t>
      </w:r>
      <w:r>
        <w:rPr>
          <w:color w:val="1A3CAC"/>
          <w:spacing w:val="-2"/>
        </w:rPr>
        <w:t>COMPLETO</w:t>
      </w:r>
      <w:r w:rsidR="00552FAE">
        <w:rPr>
          <w:color w:val="1A3CAC"/>
          <w:spacing w:val="-2"/>
        </w:rPr>
        <w:t>:</w:t>
      </w:r>
      <w:r>
        <w:rPr>
          <w:color w:val="1A3CAC"/>
        </w:rPr>
        <w:tab/>
      </w:r>
      <w:r w:rsidR="00DE3122">
        <w:rPr>
          <w:color w:val="1A3CAC"/>
        </w:rPr>
        <w:t>Trinidad Silva Irarrázaval</w:t>
      </w:r>
    </w:p>
    <w:p w14:paraId="4423F899" w14:textId="77777777" w:rsidR="00E61084" w:rsidRDefault="00E61084" w:rsidP="002B0D50">
      <w:pPr>
        <w:pStyle w:val="Textoindependiente"/>
        <w:tabs>
          <w:tab w:val="left" w:pos="4391"/>
        </w:tabs>
        <w:spacing w:before="9"/>
        <w:rPr>
          <w:sz w:val="34"/>
        </w:rPr>
      </w:pPr>
    </w:p>
    <w:p w14:paraId="3304E32B" w14:textId="38B7DD0D" w:rsidR="00661141" w:rsidRDefault="006A4015" w:rsidP="002B0D50">
      <w:pPr>
        <w:pStyle w:val="Textoindependiente"/>
        <w:tabs>
          <w:tab w:val="left" w:pos="4391"/>
        </w:tabs>
        <w:spacing w:line="523" w:lineRule="auto"/>
        <w:ind w:left="276" w:right="2656"/>
      </w:pPr>
      <w:r>
        <w:rPr>
          <w:color w:val="1A3CAC"/>
        </w:rPr>
        <w:t>CATEGORÍA ACADÉMICA</w:t>
      </w:r>
      <w:r w:rsidR="00552FAE">
        <w:rPr>
          <w:color w:val="1A3CAC"/>
        </w:rPr>
        <w:t>:</w:t>
      </w:r>
      <w:r>
        <w:rPr>
          <w:color w:val="1A3CAC"/>
        </w:rPr>
        <w:tab/>
      </w:r>
      <w:r w:rsidR="00DE3122">
        <w:rPr>
          <w:color w:val="1A3CAC"/>
        </w:rPr>
        <w:t>Profesora Asistente</w:t>
      </w:r>
      <w:r>
        <w:t xml:space="preserve"> </w:t>
      </w:r>
    </w:p>
    <w:p w14:paraId="5D8BBD70" w14:textId="6D28A5F9" w:rsidR="00E61084" w:rsidRDefault="006A4015" w:rsidP="002B0D50">
      <w:pPr>
        <w:pStyle w:val="Textoindependiente"/>
        <w:tabs>
          <w:tab w:val="left" w:pos="4391"/>
        </w:tabs>
        <w:spacing w:line="523" w:lineRule="auto"/>
        <w:ind w:left="276" w:right="2656"/>
      </w:pPr>
      <w:r>
        <w:rPr>
          <w:color w:val="1A3CAC"/>
          <w:spacing w:val="-2"/>
        </w:rPr>
        <w:t>JORNADA</w:t>
      </w:r>
      <w:r w:rsidR="00552FAE">
        <w:rPr>
          <w:color w:val="1A3CAC"/>
          <w:spacing w:val="-2"/>
        </w:rPr>
        <w:t>:</w:t>
      </w:r>
      <w:r>
        <w:rPr>
          <w:color w:val="1A3CAC"/>
        </w:rPr>
        <w:tab/>
      </w:r>
      <w:r w:rsidR="00DE3122">
        <w:rPr>
          <w:color w:val="1A3CAC"/>
        </w:rPr>
        <w:t>Completa</w:t>
      </w:r>
    </w:p>
    <w:p w14:paraId="54EF6334" w14:textId="77777777" w:rsidR="00E61084" w:rsidRDefault="00E61084" w:rsidP="002B0D50">
      <w:pPr>
        <w:pStyle w:val="Textoindependiente"/>
        <w:tabs>
          <w:tab w:val="left" w:pos="4391"/>
        </w:tabs>
        <w:spacing w:before="8"/>
        <w:rPr>
          <w:sz w:val="20"/>
        </w:rPr>
      </w:pPr>
    </w:p>
    <w:p w14:paraId="7EBDA2D8" w14:textId="4A0DCD32" w:rsidR="00E61084" w:rsidRDefault="006A4015" w:rsidP="002B0D50">
      <w:pPr>
        <w:pStyle w:val="Textoindependiente"/>
        <w:tabs>
          <w:tab w:val="left" w:pos="4391"/>
        </w:tabs>
        <w:ind w:left="276"/>
      </w:pPr>
      <w:r>
        <w:rPr>
          <w:color w:val="1A3CAC"/>
        </w:rPr>
        <w:t>CARGO</w:t>
      </w:r>
      <w:r>
        <w:rPr>
          <w:color w:val="1A3CAC"/>
          <w:spacing w:val="-3"/>
        </w:rPr>
        <w:t xml:space="preserve"> </w:t>
      </w:r>
      <w:r>
        <w:rPr>
          <w:color w:val="1A3CAC"/>
        </w:rPr>
        <w:t>EN</w:t>
      </w:r>
      <w:r>
        <w:rPr>
          <w:color w:val="1A3CAC"/>
          <w:spacing w:val="-2"/>
        </w:rPr>
        <w:t xml:space="preserve"> </w:t>
      </w:r>
      <w:r>
        <w:rPr>
          <w:color w:val="1A3CAC"/>
        </w:rPr>
        <w:t>LA</w:t>
      </w:r>
      <w:r>
        <w:rPr>
          <w:color w:val="1A3CAC"/>
          <w:spacing w:val="-2"/>
        </w:rPr>
        <w:t xml:space="preserve"> FACULTAD</w:t>
      </w:r>
      <w:r w:rsidR="00552FAE">
        <w:rPr>
          <w:color w:val="1A3CAC"/>
          <w:spacing w:val="-2"/>
        </w:rPr>
        <w:t>:</w:t>
      </w:r>
      <w:r w:rsidR="002B0D50">
        <w:rPr>
          <w:color w:val="1A3CAC"/>
          <w:spacing w:val="-2"/>
        </w:rPr>
        <w:tab/>
      </w:r>
      <w:r w:rsidR="00DE3122">
        <w:rPr>
          <w:color w:val="1A3CAC"/>
          <w:spacing w:val="-2"/>
        </w:rPr>
        <w:t>Profesora de Filosofía, Departamento de Filosofía</w:t>
      </w:r>
    </w:p>
    <w:p w14:paraId="4C1D3A52" w14:textId="77777777" w:rsidR="00E61084" w:rsidRDefault="00E61084" w:rsidP="002B0D50">
      <w:pPr>
        <w:pStyle w:val="Textoindependiente"/>
        <w:tabs>
          <w:tab w:val="left" w:pos="4391"/>
        </w:tabs>
        <w:rPr>
          <w:sz w:val="26"/>
        </w:rPr>
      </w:pPr>
    </w:p>
    <w:p w14:paraId="18532D64" w14:textId="77777777" w:rsidR="00E61084" w:rsidRDefault="00E61084" w:rsidP="002B0D50">
      <w:pPr>
        <w:pStyle w:val="Textoindependiente"/>
        <w:tabs>
          <w:tab w:val="left" w:pos="4391"/>
        </w:tabs>
        <w:spacing w:before="9"/>
        <w:rPr>
          <w:sz w:val="21"/>
        </w:rPr>
      </w:pPr>
    </w:p>
    <w:p w14:paraId="0F6193B0" w14:textId="77777777" w:rsidR="00DE3122" w:rsidRDefault="006A4015" w:rsidP="002B0D50">
      <w:pPr>
        <w:pStyle w:val="Textoindependiente"/>
        <w:tabs>
          <w:tab w:val="left" w:pos="4391"/>
        </w:tabs>
        <w:ind w:left="276"/>
        <w:rPr>
          <w:color w:val="1A3CAC"/>
          <w:spacing w:val="-2"/>
        </w:rPr>
      </w:pPr>
      <w:r>
        <w:rPr>
          <w:color w:val="1A3CAC"/>
        </w:rPr>
        <w:t>DATOS</w:t>
      </w:r>
      <w:r>
        <w:rPr>
          <w:color w:val="1A3CAC"/>
          <w:spacing w:val="-13"/>
        </w:rPr>
        <w:t xml:space="preserve"> </w:t>
      </w:r>
      <w:r>
        <w:rPr>
          <w:color w:val="1A3CAC"/>
        </w:rPr>
        <w:t>DE</w:t>
      </w:r>
      <w:r>
        <w:rPr>
          <w:color w:val="1A3CAC"/>
          <w:spacing w:val="8"/>
        </w:rPr>
        <w:t xml:space="preserve"> </w:t>
      </w:r>
      <w:r>
        <w:rPr>
          <w:color w:val="1A3CAC"/>
          <w:spacing w:val="-2"/>
        </w:rPr>
        <w:t>CONTAC</w:t>
      </w:r>
      <w:r w:rsidR="00DE3122">
        <w:rPr>
          <w:color w:val="1A3CAC"/>
          <w:spacing w:val="-2"/>
        </w:rPr>
        <w:t>T</w:t>
      </w:r>
      <w:r>
        <w:rPr>
          <w:color w:val="1A3CAC"/>
          <w:spacing w:val="-2"/>
        </w:rPr>
        <w:t>O</w:t>
      </w:r>
      <w:r w:rsidR="00552FAE">
        <w:rPr>
          <w:color w:val="1A3CAC"/>
          <w:spacing w:val="-2"/>
        </w:rPr>
        <w:t>:</w:t>
      </w:r>
      <w:r w:rsidR="00DE3122">
        <w:rPr>
          <w:color w:val="1A3CAC"/>
          <w:spacing w:val="-2"/>
        </w:rPr>
        <w:t xml:space="preserve">   </w:t>
      </w:r>
      <w:hyperlink r:id="rId7" w:history="1">
        <w:r w:rsidR="00DE3122" w:rsidRPr="00112168">
          <w:rPr>
            <w:rStyle w:val="Hipervnculo"/>
            <w:spacing w:val="-2"/>
          </w:rPr>
          <w:t>tsilva1@uc.cl</w:t>
        </w:r>
      </w:hyperlink>
      <w:r w:rsidR="00DE3122">
        <w:rPr>
          <w:color w:val="1A3CAC"/>
          <w:spacing w:val="-2"/>
        </w:rPr>
        <w:t xml:space="preserve">  </w:t>
      </w:r>
    </w:p>
    <w:p w14:paraId="4A010163" w14:textId="18A0BA2B" w:rsidR="00E61084" w:rsidRDefault="00DE3122" w:rsidP="002B0D50">
      <w:pPr>
        <w:pStyle w:val="Textoindependiente"/>
        <w:tabs>
          <w:tab w:val="left" w:pos="4391"/>
        </w:tabs>
        <w:ind w:left="276"/>
        <w:rPr>
          <w:color w:val="1A3CAC"/>
          <w:spacing w:val="-2"/>
        </w:rPr>
      </w:pPr>
      <w:r>
        <w:rPr>
          <w:color w:val="1A3CAC"/>
        </w:rPr>
        <w:t xml:space="preserve">                                               989053101</w:t>
      </w:r>
      <w:r w:rsidR="002B0D50">
        <w:rPr>
          <w:color w:val="1A3CAC"/>
          <w:spacing w:val="-2"/>
        </w:rPr>
        <w:tab/>
      </w:r>
    </w:p>
    <w:p w14:paraId="239F0550" w14:textId="77777777" w:rsidR="002B0D50" w:rsidRDefault="002B0D50">
      <w:pPr>
        <w:pStyle w:val="Textoindependiente"/>
        <w:ind w:left="276"/>
      </w:pPr>
    </w:p>
    <w:p w14:paraId="269B9971" w14:textId="77777777" w:rsidR="002B0D50" w:rsidRDefault="002B0D50">
      <w:pPr>
        <w:pStyle w:val="Textoindependiente"/>
        <w:ind w:left="276"/>
      </w:pPr>
    </w:p>
    <w:p w14:paraId="3A5A538D" w14:textId="77777777" w:rsidR="00E61084" w:rsidRDefault="00661141">
      <w:pPr>
        <w:pStyle w:val="Textoindependiente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9F6094" wp14:editId="154916E3">
                <wp:simplePos x="0" y="0"/>
                <wp:positionH relativeFrom="page">
                  <wp:posOffset>1062355</wp:posOffset>
                </wp:positionH>
                <wp:positionV relativeFrom="paragraph">
                  <wp:posOffset>213360</wp:posOffset>
                </wp:positionV>
                <wp:extent cx="5862320" cy="280035"/>
                <wp:effectExtent l="0" t="0" r="0" b="0"/>
                <wp:wrapTopAndBottom/>
                <wp:docPr id="4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CC18B" w14:textId="77777777" w:rsidR="00E61084" w:rsidRDefault="006A4015">
                            <w:pPr>
                              <w:pStyle w:val="Textoindependiente"/>
                              <w:spacing w:before="64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Títulos</w:t>
                            </w:r>
                            <w:r>
                              <w:rPr>
                                <w:color w:val="FDFFFF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y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Grados</w:t>
                            </w:r>
                            <w:r>
                              <w:rPr>
                                <w:color w:val="FD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académicos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6094" id="docshape5" o:spid="_x0000_s1027" type="#_x0000_t202" style="position:absolute;margin-left:83.65pt;margin-top:16.8pt;width:461.6pt;height:2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vYp67w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" fillcolor="#1f4ecd" stroked="f">
                <v:textbox inset="0,0,0,0">
                  <w:txbxContent>
                    <w:p w14:paraId="3C6CC18B" w14:textId="77777777" w:rsidR="00E61084" w:rsidRDefault="006A4015">
                      <w:pPr>
                        <w:pStyle w:val="Textoindependiente"/>
                        <w:spacing w:before="64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Títulos</w:t>
                      </w:r>
                      <w:r>
                        <w:rPr>
                          <w:color w:val="FDFFFF"/>
                          <w:spacing w:val="5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y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Grados</w:t>
                      </w:r>
                      <w:r>
                        <w:rPr>
                          <w:color w:val="FD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académicos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441759" w14:textId="77777777" w:rsidR="00E61084" w:rsidRDefault="00E61084">
      <w:pPr>
        <w:pStyle w:val="Textoindependiente"/>
        <w:spacing w:before="3"/>
        <w:rPr>
          <w:sz w:val="27"/>
        </w:rPr>
      </w:pPr>
    </w:p>
    <w:p w14:paraId="6D4083FA" w14:textId="41ED0762" w:rsidR="00E61084" w:rsidRDefault="00DE3122">
      <w:r>
        <w:t xml:space="preserve">Licenciada en Filosofía, </w:t>
      </w:r>
      <w:r w:rsidR="003D1F14">
        <w:t>PUC, 2008</w:t>
      </w:r>
    </w:p>
    <w:p w14:paraId="054F7E00" w14:textId="7CB37C44" w:rsidR="003D1F14" w:rsidRDefault="003D1F14">
      <w:r>
        <w:t xml:space="preserve">Máster en Estudios Clásicos,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London, 2010</w:t>
      </w:r>
    </w:p>
    <w:p w14:paraId="50548323" w14:textId="65360FF9" w:rsidR="003D1F14" w:rsidRDefault="003D1F14">
      <w:r>
        <w:t xml:space="preserve">PhD en Filosofía Antigua,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London, 2017</w:t>
      </w:r>
    </w:p>
    <w:p w14:paraId="5F13F512" w14:textId="77777777" w:rsidR="000C2E53" w:rsidRDefault="000C2E53"/>
    <w:p w14:paraId="1BAD9912" w14:textId="77777777" w:rsidR="00E61084" w:rsidRDefault="00E61084">
      <w:pPr>
        <w:pStyle w:val="Textoindependiente"/>
        <w:rPr>
          <w:sz w:val="20"/>
        </w:rPr>
      </w:pPr>
    </w:p>
    <w:p w14:paraId="6DD5FFBC" w14:textId="77777777" w:rsidR="00E61084" w:rsidRDefault="00E61084">
      <w:pPr>
        <w:pStyle w:val="Textoindependiente"/>
        <w:spacing w:before="4" w:after="1"/>
        <w:rPr>
          <w:sz w:val="15"/>
        </w:rPr>
      </w:pPr>
    </w:p>
    <w:p w14:paraId="45C0B1FA" w14:textId="77777777" w:rsidR="00E61084" w:rsidRDefault="00661141">
      <w:pPr>
        <w:pStyle w:val="Textoindependiente"/>
        <w:ind w:left="25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FFFC587" wp14:editId="02499554">
                <wp:extent cx="5862320" cy="280035"/>
                <wp:effectExtent l="0" t="4445" r="0" b="1270"/>
                <wp:docPr id="4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56677" w14:textId="77777777" w:rsidR="00E61084" w:rsidRDefault="006A4015">
                            <w:pPr>
                              <w:pStyle w:val="Textoindependiente"/>
                              <w:spacing w:before="33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Área</w:t>
                            </w:r>
                            <w:r>
                              <w:rPr>
                                <w:color w:val="FD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interés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FC587" id="docshape8" o:spid="_x0000_s1028" type="#_x0000_t202" style="width:461.6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nWE8A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" fillcolor="#1f4ecd" stroked="f">
                <v:textbox inset="0,0,0,0">
                  <w:txbxContent>
                    <w:p w14:paraId="32356677" w14:textId="77777777" w:rsidR="00E61084" w:rsidRDefault="006A4015">
                      <w:pPr>
                        <w:pStyle w:val="Textoindependiente"/>
                        <w:spacing w:before="33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Área</w:t>
                      </w:r>
                      <w:r>
                        <w:rPr>
                          <w:color w:val="FD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1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interés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78A634" w14:textId="77777777" w:rsidR="00E61084" w:rsidRDefault="00E61084">
      <w:pPr>
        <w:pStyle w:val="Textoindependiente"/>
        <w:rPr>
          <w:sz w:val="20"/>
        </w:rPr>
      </w:pPr>
    </w:p>
    <w:p w14:paraId="0B8CDF54" w14:textId="7FDFA4B9" w:rsidR="000C2E53" w:rsidRDefault="00122425">
      <w:pPr>
        <w:pStyle w:val="Textoindependiente"/>
        <w:spacing w:before="10"/>
      </w:pPr>
      <w:r>
        <w:t xml:space="preserve">Historia de la Filosofía, </w:t>
      </w:r>
      <w:r w:rsidR="003D1F14">
        <w:t>Filosofía Antigua, Ética</w:t>
      </w:r>
      <w:r w:rsidR="00771341">
        <w:t>, Platón</w:t>
      </w:r>
    </w:p>
    <w:p w14:paraId="3660431A" w14:textId="435AA7DD" w:rsidR="000C2E53" w:rsidRDefault="000C2E53">
      <w:pPr>
        <w:pStyle w:val="Textoindependiente"/>
        <w:spacing w:before="10"/>
        <w:rPr>
          <w:sz w:val="15"/>
        </w:rPr>
      </w:pPr>
    </w:p>
    <w:p w14:paraId="25FB0F05" w14:textId="77777777" w:rsidR="000C2E53" w:rsidRDefault="000C2E53">
      <w:pPr>
        <w:pStyle w:val="Textoindependiente"/>
        <w:spacing w:before="10"/>
        <w:rPr>
          <w:sz w:val="15"/>
        </w:rPr>
      </w:pPr>
    </w:p>
    <w:p w14:paraId="2B7BECBD" w14:textId="77777777" w:rsidR="000C2E53" w:rsidRPr="003D1F14" w:rsidRDefault="000C2E53">
      <w:pPr>
        <w:pStyle w:val="Textoindependiente"/>
        <w:spacing w:before="10"/>
        <w:rPr>
          <w:sz w:val="22"/>
          <w:szCs w:val="22"/>
        </w:rPr>
      </w:pPr>
    </w:p>
    <w:p w14:paraId="4C35D1CC" w14:textId="77777777" w:rsidR="000C2E53" w:rsidRDefault="000C2E53">
      <w:pPr>
        <w:pStyle w:val="Textoindependiente"/>
        <w:spacing w:before="10"/>
        <w:rPr>
          <w:sz w:val="15"/>
        </w:rPr>
      </w:pPr>
    </w:p>
    <w:p w14:paraId="47BE4F5C" w14:textId="77777777" w:rsidR="00E61084" w:rsidRDefault="00661141">
      <w:pPr>
        <w:pStyle w:val="Textoindependiente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F25D5A" wp14:editId="7BF43B7B">
                <wp:simplePos x="0" y="0"/>
                <wp:positionH relativeFrom="page">
                  <wp:posOffset>1083310</wp:posOffset>
                </wp:positionH>
                <wp:positionV relativeFrom="paragraph">
                  <wp:posOffset>131445</wp:posOffset>
                </wp:positionV>
                <wp:extent cx="5862320" cy="280035"/>
                <wp:effectExtent l="0" t="0" r="0" b="0"/>
                <wp:wrapTopAndBottom/>
                <wp:docPr id="4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F95D" w14:textId="77777777" w:rsidR="00E61084" w:rsidRDefault="006A4015">
                            <w:pPr>
                              <w:pStyle w:val="Textoindependiente"/>
                              <w:spacing w:before="80"/>
                              <w:ind w:left="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Presentación</w:t>
                            </w:r>
                            <w:r>
                              <w:rPr>
                                <w:color w:val="FD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–</w:t>
                            </w:r>
                            <w:r>
                              <w:rPr>
                                <w:color w:val="FD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Resumen</w:t>
                            </w:r>
                            <w:r>
                              <w:rPr>
                                <w:color w:val="FD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Curricular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25D5A" id="docshape9" o:spid="_x0000_s1029" type="#_x0000_t202" style="position:absolute;margin-left:85.3pt;margin-top:10.35pt;width:461.6pt;height:22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" fillcolor="#1f4ecd" stroked="f">
                <v:textbox inset="0,0,0,0">
                  <w:txbxContent>
                    <w:p w14:paraId="745BF95D" w14:textId="77777777" w:rsidR="00E61084" w:rsidRDefault="006A4015">
                      <w:pPr>
                        <w:pStyle w:val="Textoindependiente"/>
                        <w:spacing w:before="80"/>
                        <w:ind w:left="562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Presentación</w:t>
                      </w:r>
                      <w:r>
                        <w:rPr>
                          <w:color w:val="FD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–</w:t>
                      </w:r>
                      <w:r>
                        <w:rPr>
                          <w:color w:val="FDFFFF"/>
                          <w:spacing w:val="-13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Resumen</w:t>
                      </w:r>
                      <w:r>
                        <w:rPr>
                          <w:color w:val="FD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Curricular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BA8A91" w14:textId="77777777" w:rsidR="00122425" w:rsidRDefault="00122425">
      <w:pPr>
        <w:pStyle w:val="Textoindependiente"/>
        <w:spacing w:before="6"/>
        <w:rPr>
          <w:sz w:val="23"/>
        </w:rPr>
      </w:pPr>
    </w:p>
    <w:p w14:paraId="6AF74480" w14:textId="3CDFCFF3" w:rsidR="00E61084" w:rsidRDefault="00122425">
      <w:pPr>
        <w:pStyle w:val="Textoindependiente"/>
        <w:spacing w:before="6"/>
        <w:rPr>
          <w:sz w:val="23"/>
        </w:rPr>
      </w:pPr>
      <w:r w:rsidRPr="00122425">
        <w:rPr>
          <w:sz w:val="23"/>
        </w:rPr>
        <w:t>Trinidad Silva estudió Filosofía en la Universidad Católica de Chile. Hizo un magíster en estudios clásicos en UCL (</w:t>
      </w:r>
      <w:proofErr w:type="spellStart"/>
      <w:r w:rsidRPr="00122425">
        <w:rPr>
          <w:sz w:val="23"/>
        </w:rPr>
        <w:t>University</w:t>
      </w:r>
      <w:proofErr w:type="spellEnd"/>
      <w:r w:rsidRPr="00122425">
        <w:rPr>
          <w:sz w:val="23"/>
        </w:rPr>
        <w:t xml:space="preserve"> </w:t>
      </w:r>
      <w:proofErr w:type="spellStart"/>
      <w:r w:rsidRPr="00122425">
        <w:rPr>
          <w:sz w:val="23"/>
        </w:rPr>
        <w:t>College</w:t>
      </w:r>
      <w:proofErr w:type="spellEnd"/>
      <w:r w:rsidRPr="00122425">
        <w:rPr>
          <w:sz w:val="23"/>
        </w:rPr>
        <w:t xml:space="preserve"> London), donde luego realizó su doctorado en filosofía antigua. Desde el 2016 ha trabajado en literatura informativa infantil que ha resultado en cuatro publicaciones. Trabajó como profesora asociada en la </w:t>
      </w:r>
      <w:r w:rsidR="003B1C9B">
        <w:rPr>
          <w:sz w:val="23"/>
        </w:rPr>
        <w:t>F</w:t>
      </w:r>
      <w:r w:rsidRPr="00122425">
        <w:rPr>
          <w:sz w:val="23"/>
        </w:rPr>
        <w:t xml:space="preserve">acultad de </w:t>
      </w:r>
      <w:r w:rsidR="003B1C9B">
        <w:rPr>
          <w:sz w:val="23"/>
        </w:rPr>
        <w:t>F</w:t>
      </w:r>
      <w:r w:rsidRPr="00122425">
        <w:rPr>
          <w:sz w:val="23"/>
        </w:rPr>
        <w:t xml:space="preserve">ilosofía de la UB (Universidad de Barcelona) </w:t>
      </w:r>
      <w:r>
        <w:rPr>
          <w:sz w:val="23"/>
        </w:rPr>
        <w:t>(</w:t>
      </w:r>
      <w:r w:rsidRPr="00122425">
        <w:rPr>
          <w:sz w:val="23"/>
        </w:rPr>
        <w:t>2017</w:t>
      </w:r>
      <w:r>
        <w:rPr>
          <w:sz w:val="23"/>
        </w:rPr>
        <w:t>-</w:t>
      </w:r>
      <w:r w:rsidRPr="00122425">
        <w:rPr>
          <w:sz w:val="23"/>
        </w:rPr>
        <w:t xml:space="preserve"> 2018</w:t>
      </w:r>
      <w:r>
        <w:rPr>
          <w:sz w:val="23"/>
        </w:rPr>
        <w:t>)</w:t>
      </w:r>
      <w:r w:rsidRPr="00122425">
        <w:rPr>
          <w:sz w:val="23"/>
        </w:rPr>
        <w:t xml:space="preserve">, </w:t>
      </w:r>
      <w:r>
        <w:rPr>
          <w:sz w:val="23"/>
        </w:rPr>
        <w:t xml:space="preserve">como profesora asistente en la planta del Departamento de Filosofía de la Universidad Alberto Hurtado (2019-2023) </w:t>
      </w:r>
      <w:r w:rsidRPr="00122425">
        <w:rPr>
          <w:sz w:val="23"/>
        </w:rPr>
        <w:t xml:space="preserve">y actualmente es profesora e investigadora </w:t>
      </w:r>
      <w:r w:rsidR="00320BA4" w:rsidRPr="00122425">
        <w:rPr>
          <w:sz w:val="23"/>
        </w:rPr>
        <w:t xml:space="preserve">del </w:t>
      </w:r>
      <w:r w:rsidR="00320BA4">
        <w:rPr>
          <w:sz w:val="23"/>
        </w:rPr>
        <w:t>Instituto</w:t>
      </w:r>
      <w:r>
        <w:rPr>
          <w:sz w:val="23"/>
        </w:rPr>
        <w:t xml:space="preserve"> </w:t>
      </w:r>
      <w:r w:rsidRPr="00122425">
        <w:rPr>
          <w:sz w:val="23"/>
        </w:rPr>
        <w:t xml:space="preserve">de </w:t>
      </w:r>
      <w:r>
        <w:rPr>
          <w:sz w:val="23"/>
        </w:rPr>
        <w:t>F</w:t>
      </w:r>
      <w:r w:rsidRPr="00122425">
        <w:rPr>
          <w:sz w:val="23"/>
        </w:rPr>
        <w:t xml:space="preserve">ilosofía de la </w:t>
      </w:r>
      <w:r>
        <w:rPr>
          <w:sz w:val="23"/>
        </w:rPr>
        <w:t xml:space="preserve">Pontificia </w:t>
      </w:r>
      <w:r w:rsidRPr="00122425">
        <w:rPr>
          <w:sz w:val="23"/>
        </w:rPr>
        <w:t xml:space="preserve">Universidad </w:t>
      </w:r>
      <w:r>
        <w:rPr>
          <w:sz w:val="23"/>
        </w:rPr>
        <w:t>Católica de</w:t>
      </w:r>
      <w:r w:rsidRPr="00122425">
        <w:rPr>
          <w:sz w:val="23"/>
        </w:rPr>
        <w:t xml:space="preserve"> Chile.</w:t>
      </w:r>
    </w:p>
    <w:p w14:paraId="2B0BD8AA" w14:textId="77777777" w:rsidR="00E61084" w:rsidRDefault="00E61084">
      <w:pPr>
        <w:spacing w:line="276" w:lineRule="auto"/>
        <w:jc w:val="both"/>
      </w:pPr>
    </w:p>
    <w:p w14:paraId="0083B679" w14:textId="77777777" w:rsidR="00E61084" w:rsidRDefault="00E61084">
      <w:pPr>
        <w:pStyle w:val="Textoindependiente"/>
        <w:spacing w:before="2"/>
        <w:rPr>
          <w:sz w:val="18"/>
        </w:rPr>
      </w:pPr>
    </w:p>
    <w:p w14:paraId="57FBE2B9" w14:textId="77777777" w:rsidR="00E61084" w:rsidRDefault="00E61084">
      <w:pPr>
        <w:pStyle w:val="Textoindependiente"/>
        <w:rPr>
          <w:sz w:val="20"/>
        </w:rPr>
      </w:pPr>
    </w:p>
    <w:p w14:paraId="7535B7D5" w14:textId="77777777" w:rsidR="00E61084" w:rsidRDefault="00661141">
      <w:pPr>
        <w:pStyle w:val="Textoindependiente"/>
        <w:spacing w:before="9"/>
        <w:rPr>
          <w:sz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639AE334" wp14:editId="480B361B">
                <wp:simplePos x="0" y="0"/>
                <wp:positionH relativeFrom="page">
                  <wp:posOffset>1062355</wp:posOffset>
                </wp:positionH>
                <wp:positionV relativeFrom="paragraph">
                  <wp:posOffset>123190</wp:posOffset>
                </wp:positionV>
                <wp:extent cx="5862320" cy="280035"/>
                <wp:effectExtent l="0" t="0" r="0" b="0"/>
                <wp:wrapTopAndBottom/>
                <wp:docPr id="4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89F7" w14:textId="77777777" w:rsidR="00E61084" w:rsidRDefault="006A4015">
                            <w:pPr>
                              <w:pStyle w:val="Textoindependiente"/>
                              <w:spacing w:before="37"/>
                              <w:ind w:left="5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Cursos</w:t>
                            </w:r>
                            <w:r>
                              <w:rPr>
                                <w:color w:val="FD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que</w:t>
                            </w:r>
                            <w:r>
                              <w:rPr>
                                <w:color w:val="FD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imparte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AE334" id="docshape12" o:spid="_x0000_s1030" type="#_x0000_t202" style="position:absolute;margin-left:83.65pt;margin-top:9.7pt;width:461.6pt;height:22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" fillcolor="#1f4ecd" stroked="f">
                <v:textbox inset="0,0,0,0">
                  <w:txbxContent>
                    <w:p w14:paraId="7DFF89F7" w14:textId="77777777" w:rsidR="00E61084" w:rsidRDefault="006A4015">
                      <w:pPr>
                        <w:pStyle w:val="Textoindependiente"/>
                        <w:spacing w:before="37"/>
                        <w:ind w:left="595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Cursos</w:t>
                      </w:r>
                      <w:r>
                        <w:rPr>
                          <w:color w:val="FD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que</w:t>
                      </w:r>
                      <w:r>
                        <w:rPr>
                          <w:color w:val="FD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imparte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DA6FE0" w14:textId="77777777" w:rsidR="00E61084" w:rsidRDefault="00E61084">
      <w:pPr>
        <w:pStyle w:val="Textoindependiente"/>
        <w:spacing w:before="7"/>
        <w:rPr>
          <w:sz w:val="6"/>
        </w:rPr>
      </w:pPr>
    </w:p>
    <w:p w14:paraId="5F02A3D6" w14:textId="77777777" w:rsidR="00E61084" w:rsidRDefault="00E61084">
      <w:pPr>
        <w:pStyle w:val="Textoindependiente"/>
      </w:pPr>
    </w:p>
    <w:p w14:paraId="0354432E" w14:textId="77777777" w:rsidR="000C2E53" w:rsidRDefault="000C2E53">
      <w:pPr>
        <w:pStyle w:val="Textoindependiente"/>
        <w:rPr>
          <w:sz w:val="20"/>
        </w:rPr>
      </w:pPr>
    </w:p>
    <w:p w14:paraId="52A1E78B" w14:textId="77777777" w:rsidR="000C2E53" w:rsidRDefault="000C2E53">
      <w:pPr>
        <w:pStyle w:val="Textoindependiente"/>
        <w:rPr>
          <w:sz w:val="20"/>
        </w:rPr>
      </w:pPr>
    </w:p>
    <w:p w14:paraId="283CA34E" w14:textId="77777777" w:rsidR="00E61084" w:rsidRDefault="00661141">
      <w:pPr>
        <w:pStyle w:val="Textoindependiente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1277914" wp14:editId="125CFB37">
                <wp:simplePos x="0" y="0"/>
                <wp:positionH relativeFrom="page">
                  <wp:posOffset>1045210</wp:posOffset>
                </wp:positionH>
                <wp:positionV relativeFrom="paragraph">
                  <wp:posOffset>113665</wp:posOffset>
                </wp:positionV>
                <wp:extent cx="5862320" cy="280035"/>
                <wp:effectExtent l="0" t="0" r="0" b="0"/>
                <wp:wrapTopAndBottom/>
                <wp:docPr id="3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20F81" w14:textId="77777777" w:rsidR="00E61084" w:rsidRDefault="006A4015">
                            <w:pPr>
                              <w:pStyle w:val="Textoindependiente"/>
                              <w:spacing w:before="93"/>
                              <w:ind w:left="63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Proyectos</w:t>
                            </w:r>
                            <w:r>
                              <w:rPr>
                                <w:color w:val="FD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7914" id="docshape13" o:spid="_x0000_s1031" type="#_x0000_t202" style="position:absolute;margin-left:82.3pt;margin-top:8.95pt;width:461.6pt;height:22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VD38A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" fillcolor="#1f4ecd" stroked="f">
                <v:textbox inset="0,0,0,0">
                  <w:txbxContent>
                    <w:p w14:paraId="32620F81" w14:textId="77777777" w:rsidR="00E61084" w:rsidRDefault="006A4015">
                      <w:pPr>
                        <w:pStyle w:val="Textoindependiente"/>
                        <w:spacing w:before="93"/>
                        <w:ind w:left="637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Proyectos</w:t>
                      </w:r>
                      <w:r>
                        <w:rPr>
                          <w:color w:val="FD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-1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investigación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1AFB8" w14:textId="77777777" w:rsidR="00E61084" w:rsidRDefault="00E61084">
      <w:pPr>
        <w:pStyle w:val="Textoindependiente"/>
        <w:spacing w:before="7"/>
        <w:rPr>
          <w:sz w:val="7"/>
        </w:rPr>
      </w:pPr>
    </w:p>
    <w:p w14:paraId="0DCEEB28" w14:textId="77777777" w:rsidR="000C2E53" w:rsidRPr="005A7B9D" w:rsidRDefault="000C2E53">
      <w:pPr>
        <w:pStyle w:val="Textoindependiente"/>
        <w:spacing w:before="7"/>
        <w:rPr>
          <w:sz w:val="22"/>
          <w:szCs w:val="22"/>
        </w:rPr>
      </w:pPr>
    </w:p>
    <w:p w14:paraId="296B353F" w14:textId="2988258F" w:rsidR="005A7B9D" w:rsidRPr="005A7B9D" w:rsidRDefault="006054D8" w:rsidP="005A7B9D">
      <w:pPr>
        <w:pStyle w:val="Textoindependiente"/>
        <w:spacing w:before="7"/>
        <w:rPr>
          <w:i/>
          <w:iCs/>
        </w:rPr>
      </w:pPr>
      <w:proofErr w:type="spellStart"/>
      <w:r w:rsidRPr="005A7B9D">
        <w:rPr>
          <w:sz w:val="22"/>
          <w:szCs w:val="22"/>
        </w:rPr>
        <w:t>Fondecyt</w:t>
      </w:r>
      <w:proofErr w:type="spellEnd"/>
      <w:r w:rsidRPr="005A7B9D">
        <w:rPr>
          <w:sz w:val="22"/>
          <w:szCs w:val="22"/>
        </w:rPr>
        <w:t xml:space="preserve"> Iniciación (2024-2027): </w:t>
      </w:r>
      <w:r w:rsidR="005A7B9D" w:rsidRPr="005A7B9D">
        <w:rPr>
          <w:i/>
          <w:iCs/>
        </w:rPr>
        <w:t xml:space="preserve">Salud Mental y Salud del Alma en la Filosofía Antigua: Diagnóstico, Etiología y Terapia </w:t>
      </w:r>
    </w:p>
    <w:p w14:paraId="562011AE" w14:textId="10E68729" w:rsidR="000C2E53" w:rsidRDefault="000C2E53">
      <w:pPr>
        <w:pStyle w:val="Textoindependiente"/>
        <w:spacing w:before="7"/>
        <w:rPr>
          <w:sz w:val="22"/>
          <w:szCs w:val="22"/>
        </w:rPr>
      </w:pPr>
    </w:p>
    <w:p w14:paraId="22EC1939" w14:textId="7FF71C9A" w:rsidR="00E53E15" w:rsidRDefault="00E53E15" w:rsidP="00E53E15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PAI77180035 “La Figura del Sabio como Modelo Integral de Conocimiento y Conducta en la Filosofía Antigua”. Subvención a la Instalación en la Academia.</w:t>
      </w:r>
      <w:r>
        <w:rPr>
          <w:lang w:val="es-CL"/>
        </w:rPr>
        <w:t xml:space="preserve"> </w:t>
      </w:r>
      <w:r w:rsidRPr="00EC695C">
        <w:rPr>
          <w:lang w:val="es-CL"/>
        </w:rPr>
        <w:t>Comisión Nacional de Investigación Científica y Tecnológica</w:t>
      </w:r>
      <w:r>
        <w:rPr>
          <w:lang w:val="es-CL"/>
        </w:rPr>
        <w:t>,</w:t>
      </w:r>
      <w:r w:rsidRPr="00EC695C">
        <w:rPr>
          <w:lang w:val="es-CL"/>
        </w:rPr>
        <w:t xml:space="preserve"> 2019-202</w:t>
      </w:r>
      <w:r>
        <w:rPr>
          <w:lang w:val="es-CL"/>
        </w:rPr>
        <w:t>2.</w:t>
      </w:r>
    </w:p>
    <w:p w14:paraId="56906CCF" w14:textId="77777777" w:rsidR="00E53E15" w:rsidRDefault="00E53E15" w:rsidP="00E53E15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7DAB1783" w14:textId="1DE2B923" w:rsidR="00E53E15" w:rsidRPr="00115EA9" w:rsidRDefault="00E53E15" w:rsidP="00E53E15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115EA9">
        <w:rPr>
          <w:lang w:val="es-CL"/>
        </w:rPr>
        <w:t>Fondo de Investigación DIP Piloto</w:t>
      </w:r>
      <w:r>
        <w:rPr>
          <w:lang w:val="es-CL"/>
        </w:rPr>
        <w:t xml:space="preserve"> </w:t>
      </w:r>
      <w:r w:rsidRPr="00115EA9">
        <w:rPr>
          <w:bCs/>
          <w:lang w:val="es-CL"/>
        </w:rPr>
        <w:t>ApoyoPiloto2023-7 Salud Mental y Salud del Alma en la Filosofía Antigua: Diagnóstico, Etiología y Terapia</w:t>
      </w:r>
    </w:p>
    <w:p w14:paraId="27B20663" w14:textId="77777777" w:rsidR="00E53E15" w:rsidRPr="004C7115" w:rsidRDefault="00E53E15" w:rsidP="00E53E15">
      <w:pPr>
        <w:pStyle w:val="Textoindependiente"/>
        <w:rPr>
          <w:sz w:val="20"/>
          <w:lang w:val="es-CL"/>
        </w:rPr>
      </w:pPr>
    </w:p>
    <w:p w14:paraId="6CE7D2FC" w14:textId="01BE0EDC" w:rsidR="00E53E15" w:rsidRPr="004C7115" w:rsidRDefault="00E53E15" w:rsidP="00E53E15">
      <w:pPr>
        <w:widowControl/>
        <w:tabs>
          <w:tab w:val="left" w:pos="360"/>
          <w:tab w:val="left" w:pos="426"/>
          <w:tab w:val="right" w:leader="dot" w:pos="9072"/>
        </w:tabs>
        <w:autoSpaceDE/>
        <w:autoSpaceDN/>
        <w:ind w:right="-91"/>
        <w:contextualSpacing/>
        <w:jc w:val="both"/>
      </w:pPr>
      <w:r w:rsidRPr="004C7115">
        <w:t>Colaboradora en los proyectos de Investigación</w:t>
      </w:r>
      <w:r w:rsidR="00310E1B">
        <w:t>:</w:t>
      </w:r>
    </w:p>
    <w:p w14:paraId="14961026" w14:textId="77777777" w:rsidR="00E53E15" w:rsidRPr="004C7115" w:rsidRDefault="00E53E15" w:rsidP="00E53E15">
      <w:pPr>
        <w:pStyle w:val="Prrafodelista"/>
        <w:tabs>
          <w:tab w:val="left" w:pos="360"/>
          <w:tab w:val="left" w:pos="426"/>
          <w:tab w:val="right" w:leader="dot" w:pos="9072"/>
        </w:tabs>
        <w:ind w:left="644" w:right="-93"/>
        <w:jc w:val="both"/>
      </w:pPr>
      <w:r w:rsidRPr="004C7115">
        <w:t xml:space="preserve"> </w:t>
      </w:r>
      <w:r w:rsidRPr="004C7115">
        <w:rPr>
          <w:lang w:val="es-CL"/>
        </w:rPr>
        <w:t>"Cuerpo privado y cuerpo público en la antropología de las filosofías socráticas desde un enfoque por zonas de tensión dialógica"</w:t>
      </w:r>
    </w:p>
    <w:p w14:paraId="5BF64C5B" w14:textId="77777777" w:rsidR="00E53E15" w:rsidRPr="004C7115" w:rsidRDefault="00E53E15" w:rsidP="00E53E15">
      <w:pPr>
        <w:pStyle w:val="Prrafodelista"/>
        <w:tabs>
          <w:tab w:val="left" w:pos="360"/>
          <w:tab w:val="left" w:pos="426"/>
          <w:tab w:val="right" w:leader="dot" w:pos="9072"/>
        </w:tabs>
        <w:ind w:left="644" w:right="-93"/>
        <w:jc w:val="both"/>
      </w:pPr>
      <w:r w:rsidRPr="004C7115">
        <w:rPr>
          <w:lang w:val="es-CL"/>
        </w:rPr>
        <w:t xml:space="preserve"> </w:t>
      </w:r>
      <w:r w:rsidRPr="004C7115">
        <w:t xml:space="preserve">UBACyT2020-Mod.I289                                                                                                            2020-22                                                                                                                             </w:t>
      </w:r>
    </w:p>
    <w:p w14:paraId="12DC3500" w14:textId="77777777" w:rsidR="00E53E15" w:rsidRPr="004C7115" w:rsidRDefault="00E53E15" w:rsidP="00E53E15">
      <w:pPr>
        <w:pStyle w:val="Prrafodelista"/>
        <w:tabs>
          <w:tab w:val="left" w:pos="360"/>
          <w:tab w:val="left" w:pos="426"/>
          <w:tab w:val="right" w:leader="dot" w:pos="9072"/>
        </w:tabs>
        <w:ind w:left="644" w:right="-93"/>
        <w:jc w:val="both"/>
        <w:rPr>
          <w:lang w:val="es-CL"/>
        </w:rPr>
      </w:pPr>
      <w:r w:rsidRPr="004C7115">
        <w:t xml:space="preserve"> </w:t>
      </w:r>
      <w:r w:rsidRPr="004C7115">
        <w:rPr>
          <w:lang w:val="es-CL"/>
        </w:rPr>
        <w:t xml:space="preserve">“La filosofía práctica del círculo socrático. Historiografía sincrónica y derivas </w:t>
      </w:r>
      <w:proofErr w:type="spellStart"/>
      <w:r w:rsidRPr="004C7115">
        <w:rPr>
          <w:lang w:val="es-CL"/>
        </w:rPr>
        <w:t>interepocales</w:t>
      </w:r>
      <w:proofErr w:type="spellEnd"/>
      <w:r w:rsidRPr="004C7115">
        <w:rPr>
          <w:lang w:val="es-CL"/>
        </w:rPr>
        <w:t xml:space="preserve">” </w:t>
      </w:r>
    </w:p>
    <w:p w14:paraId="24E9F0BB" w14:textId="77777777" w:rsidR="00E53E15" w:rsidRPr="004C7115" w:rsidRDefault="00E53E15" w:rsidP="00E53E15">
      <w:pPr>
        <w:pStyle w:val="Prrafodelista"/>
        <w:tabs>
          <w:tab w:val="left" w:pos="360"/>
          <w:tab w:val="left" w:pos="426"/>
          <w:tab w:val="right" w:leader="dot" w:pos="9072"/>
        </w:tabs>
        <w:ind w:left="644" w:right="-93"/>
        <w:jc w:val="both"/>
        <w:rPr>
          <w:lang w:val="es-CL"/>
        </w:rPr>
      </w:pPr>
      <w:r w:rsidRPr="004C7115">
        <w:rPr>
          <w:lang w:val="es-CL"/>
        </w:rPr>
        <w:t xml:space="preserve">CONICET04516                                                                                                                            2020-22                                                                                                                                              </w:t>
      </w:r>
    </w:p>
    <w:p w14:paraId="1C6F9F3B" w14:textId="77777777" w:rsidR="00E53E15" w:rsidRPr="00115EA9" w:rsidRDefault="00E53E15" w:rsidP="00E53E15">
      <w:pPr>
        <w:pStyle w:val="Textoindependiente"/>
        <w:rPr>
          <w:sz w:val="20"/>
          <w:lang w:val="es-CL"/>
        </w:rPr>
      </w:pPr>
    </w:p>
    <w:p w14:paraId="5C82D9D8" w14:textId="77777777" w:rsidR="00E53E15" w:rsidRPr="00E53E15" w:rsidRDefault="00E53E15">
      <w:pPr>
        <w:pStyle w:val="Textoindependiente"/>
        <w:spacing w:before="7"/>
        <w:rPr>
          <w:sz w:val="22"/>
          <w:szCs w:val="22"/>
          <w:lang w:val="es-CL"/>
        </w:rPr>
      </w:pPr>
    </w:p>
    <w:p w14:paraId="27532A3C" w14:textId="77777777" w:rsidR="000C2E53" w:rsidRDefault="000C2E53">
      <w:pPr>
        <w:pStyle w:val="Textoindependiente"/>
        <w:spacing w:before="7"/>
        <w:rPr>
          <w:sz w:val="17"/>
        </w:rPr>
      </w:pPr>
    </w:p>
    <w:p w14:paraId="3C881A76" w14:textId="77777777" w:rsidR="00E61084" w:rsidRDefault="00661141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41E25B4" wp14:editId="6399311F">
                <wp:simplePos x="0" y="0"/>
                <wp:positionH relativeFrom="page">
                  <wp:posOffset>1083310</wp:posOffset>
                </wp:positionH>
                <wp:positionV relativeFrom="paragraph">
                  <wp:posOffset>144145</wp:posOffset>
                </wp:positionV>
                <wp:extent cx="5862320" cy="280035"/>
                <wp:effectExtent l="0" t="0" r="0" b="0"/>
                <wp:wrapTopAndBottom/>
                <wp:docPr id="3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C6A42" w14:textId="77777777" w:rsidR="00E61084" w:rsidRDefault="006A4015">
                            <w:pPr>
                              <w:pStyle w:val="Textoindependiente"/>
                              <w:spacing w:before="93"/>
                              <w:ind w:left="56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  <w:spacing w:val="-2"/>
                              </w:rPr>
                              <w:t>Publicaciones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E25B4" id="docshape14" o:spid="_x0000_s1032" type="#_x0000_t202" style="position:absolute;margin-left:85.3pt;margin-top:11.35pt;width:461.6pt;height:22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" fillcolor="#1f4ecd" stroked="f">
                <v:textbox inset="0,0,0,0">
                  <w:txbxContent>
                    <w:p w14:paraId="618C6A42" w14:textId="77777777" w:rsidR="00E61084" w:rsidRDefault="006A4015">
                      <w:pPr>
                        <w:pStyle w:val="Textoindependiente"/>
                        <w:spacing w:before="93"/>
                        <w:ind w:left="562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  <w:spacing w:val="-2"/>
                        </w:rPr>
                        <w:t>Publicaciones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6BF277" w14:textId="77777777" w:rsidR="00E61084" w:rsidRDefault="00E61084">
      <w:pPr>
        <w:pStyle w:val="Textoindependiente"/>
        <w:rPr>
          <w:sz w:val="20"/>
        </w:rPr>
      </w:pPr>
    </w:p>
    <w:p w14:paraId="644191A6" w14:textId="77777777" w:rsidR="00E61084" w:rsidRDefault="006A4015">
      <w:pPr>
        <w:pStyle w:val="Ttulo1"/>
        <w:spacing w:before="232"/>
      </w:pPr>
      <w:r>
        <w:rPr>
          <w:color w:val="1A3CAC"/>
        </w:rPr>
        <w:t>LIBROS</w:t>
      </w:r>
      <w:r>
        <w:rPr>
          <w:color w:val="1A3CAC"/>
          <w:spacing w:val="-4"/>
        </w:rPr>
        <w:t xml:space="preserve"> </w:t>
      </w:r>
      <w:r>
        <w:rPr>
          <w:color w:val="1A3CAC"/>
        </w:rPr>
        <w:t>IMPRESOS</w:t>
      </w:r>
      <w:r>
        <w:rPr>
          <w:color w:val="1A3CAC"/>
          <w:spacing w:val="-15"/>
        </w:rPr>
        <w:t xml:space="preserve"> </w:t>
      </w:r>
      <w:r>
        <w:rPr>
          <w:color w:val="1A3CAC"/>
        </w:rPr>
        <w:t>CON</w:t>
      </w:r>
      <w:r>
        <w:rPr>
          <w:color w:val="1A3CAC"/>
          <w:spacing w:val="3"/>
        </w:rPr>
        <w:t xml:space="preserve"> </w:t>
      </w:r>
      <w:r>
        <w:rPr>
          <w:color w:val="1A3CAC"/>
        </w:rPr>
        <w:t xml:space="preserve">COMITÉ </w:t>
      </w:r>
      <w:r>
        <w:rPr>
          <w:color w:val="1A3CAC"/>
          <w:spacing w:val="-2"/>
        </w:rPr>
        <w:t>EDITORIAL</w:t>
      </w:r>
    </w:p>
    <w:p w14:paraId="427D8604" w14:textId="77777777" w:rsidR="00E61084" w:rsidRDefault="00E61084">
      <w:pPr>
        <w:pStyle w:val="Textoindependiente"/>
        <w:spacing w:before="4"/>
        <w:rPr>
          <w:b/>
        </w:rPr>
      </w:pPr>
    </w:p>
    <w:p w14:paraId="14C35680" w14:textId="77777777" w:rsidR="00115EA9" w:rsidRPr="00115EA9" w:rsidRDefault="00115EA9" w:rsidP="00115EA9">
      <w:pPr>
        <w:pStyle w:val="Textoindependiente"/>
        <w:numPr>
          <w:ilvl w:val="0"/>
          <w:numId w:val="1"/>
        </w:numPr>
        <w:rPr>
          <w:bCs/>
          <w:lang w:val="es-CL"/>
        </w:rPr>
      </w:pPr>
      <w:r w:rsidRPr="00115EA9">
        <w:rPr>
          <w:bCs/>
          <w:lang w:val="es-CL"/>
        </w:rPr>
        <w:t>"Abecedario Etimológico: La historia de las palabras"</w:t>
      </w:r>
    </w:p>
    <w:p w14:paraId="24DA1C75" w14:textId="77777777" w:rsidR="00115EA9" w:rsidRPr="00115EA9" w:rsidRDefault="00115EA9" w:rsidP="00115EA9">
      <w:pPr>
        <w:pStyle w:val="Textoindependiente"/>
        <w:rPr>
          <w:bCs/>
          <w:lang w:val="en-GB"/>
        </w:rPr>
      </w:pPr>
      <w:proofErr w:type="spellStart"/>
      <w:r w:rsidRPr="00115EA9">
        <w:rPr>
          <w:bCs/>
          <w:lang w:val="en-GB"/>
        </w:rPr>
        <w:t>Santillana</w:t>
      </w:r>
      <w:proofErr w:type="spellEnd"/>
      <w:r w:rsidRPr="00115EA9">
        <w:rPr>
          <w:bCs/>
          <w:lang w:val="en-GB"/>
        </w:rPr>
        <w:t xml:space="preserve">, Santiago Chile                                                                                                                    </w:t>
      </w:r>
      <w:proofErr w:type="spellStart"/>
      <w:r w:rsidRPr="00115EA9">
        <w:rPr>
          <w:bCs/>
          <w:lang w:val="en-GB"/>
        </w:rPr>
        <w:t>Octubre</w:t>
      </w:r>
      <w:proofErr w:type="spellEnd"/>
      <w:r w:rsidRPr="00115EA9">
        <w:rPr>
          <w:bCs/>
          <w:lang w:val="en-GB"/>
        </w:rPr>
        <w:t xml:space="preserve"> 2016</w:t>
      </w:r>
    </w:p>
    <w:p w14:paraId="5E827192" w14:textId="77777777" w:rsidR="00115EA9" w:rsidRPr="00115EA9" w:rsidRDefault="00115EA9" w:rsidP="00115EA9">
      <w:pPr>
        <w:pStyle w:val="Textoindependiente"/>
        <w:numPr>
          <w:ilvl w:val="0"/>
          <w:numId w:val="1"/>
        </w:numPr>
        <w:rPr>
          <w:bCs/>
          <w:lang w:val="es-CL"/>
        </w:rPr>
      </w:pPr>
      <w:r w:rsidRPr="00115EA9">
        <w:rPr>
          <w:bCs/>
          <w:lang w:val="es-CL"/>
        </w:rPr>
        <w:t>"Animalario Etimológico: La historia de las palabras"</w:t>
      </w:r>
    </w:p>
    <w:p w14:paraId="4D4BC94D" w14:textId="77777777" w:rsidR="00115EA9" w:rsidRPr="00115EA9" w:rsidRDefault="00115EA9" w:rsidP="00115EA9">
      <w:pPr>
        <w:pStyle w:val="Textoindependiente"/>
        <w:rPr>
          <w:bCs/>
        </w:rPr>
      </w:pPr>
      <w:proofErr w:type="spellStart"/>
      <w:r w:rsidRPr="00115EA9">
        <w:rPr>
          <w:bCs/>
          <w:lang w:val="en-GB"/>
        </w:rPr>
        <w:t>Santillana</w:t>
      </w:r>
      <w:proofErr w:type="spellEnd"/>
      <w:r w:rsidRPr="00115EA9">
        <w:rPr>
          <w:bCs/>
          <w:lang w:val="en-GB"/>
        </w:rPr>
        <w:t xml:space="preserve">, Santiago Chile                                                                                                                    </w:t>
      </w:r>
      <w:proofErr w:type="spellStart"/>
      <w:r w:rsidRPr="00115EA9">
        <w:rPr>
          <w:bCs/>
          <w:lang w:val="en-GB"/>
        </w:rPr>
        <w:t>Octubre</w:t>
      </w:r>
      <w:proofErr w:type="spellEnd"/>
      <w:r w:rsidRPr="00115EA9">
        <w:rPr>
          <w:bCs/>
          <w:lang w:val="en-GB"/>
        </w:rPr>
        <w:t xml:space="preserve"> 2017</w:t>
      </w:r>
      <w:r w:rsidRPr="00115EA9">
        <w:rPr>
          <w:bCs/>
        </w:rPr>
        <w:t xml:space="preserve">       </w:t>
      </w:r>
    </w:p>
    <w:p w14:paraId="6F7671F3" w14:textId="77777777" w:rsidR="00115EA9" w:rsidRPr="00115EA9" w:rsidRDefault="00115EA9" w:rsidP="00115EA9">
      <w:pPr>
        <w:pStyle w:val="Textoindependiente"/>
        <w:numPr>
          <w:ilvl w:val="0"/>
          <w:numId w:val="1"/>
        </w:numPr>
        <w:rPr>
          <w:bCs/>
          <w:lang w:val="es-CL"/>
        </w:rPr>
      </w:pPr>
      <w:r w:rsidRPr="00115EA9">
        <w:rPr>
          <w:bCs/>
          <w:lang w:val="es-CL"/>
        </w:rPr>
        <w:t>"Universo Etimológico: La historia de las palabras"</w:t>
      </w:r>
    </w:p>
    <w:p w14:paraId="2DFE7575" w14:textId="77777777" w:rsidR="00115EA9" w:rsidRPr="00115EA9" w:rsidRDefault="00115EA9" w:rsidP="00115EA9">
      <w:pPr>
        <w:pStyle w:val="Textoindependiente"/>
        <w:rPr>
          <w:bCs/>
          <w:lang w:val="es-CL"/>
        </w:rPr>
      </w:pPr>
      <w:r w:rsidRPr="00115EA9">
        <w:rPr>
          <w:bCs/>
          <w:lang w:val="es-CL"/>
        </w:rPr>
        <w:t>Santillana, Santiago Chile                                                                                                                      Marzo 2020</w:t>
      </w:r>
    </w:p>
    <w:p w14:paraId="15ECDEDA" w14:textId="77777777" w:rsidR="00115EA9" w:rsidRPr="00115EA9" w:rsidRDefault="00115EA9" w:rsidP="00115EA9">
      <w:pPr>
        <w:pStyle w:val="Textoindependiente"/>
        <w:rPr>
          <w:bCs/>
          <w:lang w:val="es-CL"/>
        </w:rPr>
      </w:pPr>
    </w:p>
    <w:p w14:paraId="648B12D4" w14:textId="77777777" w:rsidR="00E61084" w:rsidRPr="00171967" w:rsidRDefault="00E61084">
      <w:pPr>
        <w:pStyle w:val="Textoindependiente"/>
        <w:rPr>
          <w:bCs/>
        </w:rPr>
      </w:pPr>
    </w:p>
    <w:p w14:paraId="465E44E1" w14:textId="77777777" w:rsidR="000C2E53" w:rsidRDefault="000C2E53">
      <w:pPr>
        <w:pStyle w:val="Textoindependiente"/>
        <w:rPr>
          <w:sz w:val="20"/>
        </w:rPr>
      </w:pPr>
    </w:p>
    <w:p w14:paraId="29853ADD" w14:textId="77777777" w:rsidR="000C2E53" w:rsidRDefault="000C2E53">
      <w:pPr>
        <w:pStyle w:val="Textoindependiente"/>
        <w:rPr>
          <w:sz w:val="20"/>
        </w:rPr>
      </w:pPr>
    </w:p>
    <w:p w14:paraId="773002EE" w14:textId="77777777" w:rsidR="00E61084" w:rsidRDefault="00E61084">
      <w:pPr>
        <w:pStyle w:val="Textoindependiente"/>
        <w:rPr>
          <w:sz w:val="20"/>
        </w:rPr>
      </w:pPr>
    </w:p>
    <w:p w14:paraId="07ED4BB7" w14:textId="77777777" w:rsidR="00E61084" w:rsidRDefault="00E61084">
      <w:pPr>
        <w:pStyle w:val="Textoindependiente"/>
        <w:spacing w:before="10" w:after="1"/>
        <w:rPr>
          <w:sz w:val="11"/>
        </w:rPr>
      </w:pPr>
    </w:p>
    <w:p w14:paraId="357E6AA5" w14:textId="77777777" w:rsidR="00E61084" w:rsidRDefault="00661141">
      <w:pPr>
        <w:pStyle w:val="Textoindependiente"/>
        <w:spacing w:line="20" w:lineRule="exact"/>
        <w:ind w:left="2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FE5E16" wp14:editId="676C3414">
                <wp:extent cx="5879465" cy="9525"/>
                <wp:effectExtent l="12065" t="8255" r="13970" b="1270"/>
                <wp:docPr id="3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9465" cy="9525"/>
                          <a:chOff x="0" y="0"/>
                          <a:chExt cx="9259" cy="15"/>
                        </a:xfrm>
                      </wpg:grpSpPr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25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4E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2C513" id="docshapegroup17" o:spid="_x0000_s1026" style="width:462.95pt;height:.75pt;mso-position-horizontal-relative:char;mso-position-vertical-relative:line" coordsize="92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">
                <v:line id="Line 18" o:spid="_x0000_s1027" style="position:absolute;visibility:visible;mso-wrap-style:square" from="0,8" to="925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" strokecolor="#1f4ecd"/>
                <w10:anchorlock/>
              </v:group>
            </w:pict>
          </mc:Fallback>
        </mc:AlternateContent>
      </w:r>
    </w:p>
    <w:p w14:paraId="4DCE1A80" w14:textId="77777777" w:rsidR="00E61084" w:rsidRDefault="00E61084">
      <w:pPr>
        <w:pStyle w:val="Textoindependiente"/>
        <w:spacing w:before="10"/>
        <w:rPr>
          <w:sz w:val="22"/>
        </w:rPr>
      </w:pPr>
    </w:p>
    <w:p w14:paraId="76DB832D" w14:textId="77777777" w:rsidR="00E61084" w:rsidRDefault="006A4015">
      <w:pPr>
        <w:pStyle w:val="Ttulo1"/>
        <w:spacing w:before="90" w:line="247" w:lineRule="auto"/>
        <w:ind w:left="863" w:right="119"/>
      </w:pPr>
      <w:r>
        <w:rPr>
          <w:color w:val="1A3CAC"/>
        </w:rPr>
        <w:t>ARTÍCULOS CIENTÍFICOS EN REVISTAS EXTRANJERAS DE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CIRCULACIÓN INTERNACIONAL, CON COMITÉ EDITORIAL</w:t>
      </w:r>
    </w:p>
    <w:p w14:paraId="5E445E04" w14:textId="77777777" w:rsidR="00E61084" w:rsidRDefault="00E61084">
      <w:pPr>
        <w:pStyle w:val="Textoindependiente"/>
        <w:spacing w:before="2"/>
        <w:rPr>
          <w:b/>
          <w:sz w:val="30"/>
        </w:rPr>
      </w:pPr>
    </w:p>
    <w:p w14:paraId="7FD7A547" w14:textId="77777777" w:rsidR="000C2E53" w:rsidRDefault="000C2E53">
      <w:pPr>
        <w:pStyle w:val="Textoindependiente"/>
        <w:spacing w:before="5"/>
      </w:pPr>
    </w:p>
    <w:p w14:paraId="0EEC8F3B" w14:textId="77777777" w:rsidR="000C2E53" w:rsidRDefault="000C2E53">
      <w:pPr>
        <w:pStyle w:val="Textoindependiente"/>
        <w:spacing w:before="5"/>
        <w:rPr>
          <w:sz w:val="18"/>
        </w:rPr>
      </w:pPr>
    </w:p>
    <w:p w14:paraId="6E027DD3" w14:textId="77777777" w:rsidR="00115EA9" w:rsidRPr="00115EA9" w:rsidRDefault="00115EA9" w:rsidP="00115EA9">
      <w:pPr>
        <w:pStyle w:val="Textoindependiente"/>
        <w:numPr>
          <w:ilvl w:val="0"/>
          <w:numId w:val="1"/>
        </w:numPr>
        <w:spacing w:before="5"/>
        <w:rPr>
          <w:bCs/>
          <w:sz w:val="22"/>
          <w:szCs w:val="22"/>
          <w:lang w:val="en-GB"/>
        </w:rPr>
      </w:pPr>
      <w:r w:rsidRPr="00115EA9">
        <w:rPr>
          <w:bCs/>
          <w:sz w:val="22"/>
          <w:szCs w:val="22"/>
          <w:lang w:val="en-GB"/>
        </w:rPr>
        <w:lastRenderedPageBreak/>
        <w:t xml:space="preserve">"Textual Keys to Understand Socrates’ Profession </w:t>
      </w:r>
    </w:p>
    <w:p w14:paraId="70A206A7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  <w:lang w:val="en-GB"/>
        </w:rPr>
      </w:pPr>
      <w:r w:rsidRPr="00115EA9">
        <w:rPr>
          <w:bCs/>
          <w:sz w:val="22"/>
          <w:szCs w:val="22"/>
          <w:lang w:val="en-GB"/>
        </w:rPr>
        <w:t>of Ignorance in the Apology (21a- 23c)"</w:t>
      </w:r>
    </w:p>
    <w:p w14:paraId="12E63061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  <w:lang w:val="en-GB"/>
        </w:rPr>
      </w:pPr>
      <w:r w:rsidRPr="00115EA9">
        <w:rPr>
          <w:bCs/>
          <w:sz w:val="22"/>
          <w:szCs w:val="22"/>
          <w:lang w:val="en-GB"/>
        </w:rPr>
        <w:t xml:space="preserve"> Labyrinth: An International Journal for Philosophy, Value Theory </w:t>
      </w:r>
    </w:p>
    <w:p w14:paraId="23DAA885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  <w:lang w:val="es-CL"/>
        </w:rPr>
      </w:pPr>
      <w:r w:rsidRPr="00115EA9">
        <w:rPr>
          <w:bCs/>
          <w:sz w:val="22"/>
          <w:szCs w:val="22"/>
          <w:lang w:val="es-CL"/>
        </w:rPr>
        <w:t xml:space="preserve">and Sociocultural </w:t>
      </w:r>
      <w:proofErr w:type="spellStart"/>
      <w:r w:rsidRPr="00115EA9">
        <w:rPr>
          <w:bCs/>
          <w:sz w:val="22"/>
          <w:szCs w:val="22"/>
          <w:lang w:val="es-CL"/>
        </w:rPr>
        <w:t>Hermeneutics</w:t>
      </w:r>
      <w:proofErr w:type="spellEnd"/>
      <w:r w:rsidRPr="00115EA9">
        <w:rPr>
          <w:bCs/>
          <w:sz w:val="22"/>
          <w:szCs w:val="22"/>
          <w:lang w:val="es-CL"/>
        </w:rPr>
        <w:t xml:space="preserve"> (ERIH PLUS)                                                                                    Diciembre 2019</w:t>
      </w:r>
    </w:p>
    <w:p w14:paraId="167FC166" w14:textId="77777777" w:rsidR="00115EA9" w:rsidRPr="00115EA9" w:rsidRDefault="00115EA9" w:rsidP="00115EA9">
      <w:pPr>
        <w:pStyle w:val="Textoindependiente"/>
        <w:numPr>
          <w:ilvl w:val="0"/>
          <w:numId w:val="1"/>
        </w:numPr>
        <w:spacing w:before="5"/>
        <w:rPr>
          <w:bCs/>
          <w:sz w:val="22"/>
          <w:szCs w:val="22"/>
          <w:lang w:val="es-CL"/>
        </w:rPr>
      </w:pPr>
      <w:r w:rsidRPr="00115EA9">
        <w:rPr>
          <w:bCs/>
          <w:sz w:val="22"/>
          <w:szCs w:val="22"/>
          <w:lang w:val="es-CL"/>
        </w:rPr>
        <w:t xml:space="preserve">“La astucia en la </w:t>
      </w:r>
      <w:proofErr w:type="spellStart"/>
      <w:r w:rsidRPr="00115EA9">
        <w:rPr>
          <w:bCs/>
          <w:sz w:val="22"/>
          <w:szCs w:val="22"/>
          <w:lang w:val="es-CL"/>
        </w:rPr>
        <w:t>conceptualización</w:t>
      </w:r>
      <w:proofErr w:type="spellEnd"/>
      <w:r w:rsidRPr="00115EA9">
        <w:rPr>
          <w:bCs/>
          <w:sz w:val="22"/>
          <w:szCs w:val="22"/>
          <w:lang w:val="es-CL"/>
        </w:rPr>
        <w:t xml:space="preserve"> </w:t>
      </w:r>
      <w:proofErr w:type="spellStart"/>
      <w:r w:rsidRPr="00115EA9">
        <w:rPr>
          <w:bCs/>
          <w:sz w:val="22"/>
          <w:szCs w:val="22"/>
          <w:lang w:val="es-CL"/>
        </w:rPr>
        <w:t>platónica</w:t>
      </w:r>
      <w:proofErr w:type="spellEnd"/>
      <w:r w:rsidRPr="00115EA9">
        <w:rPr>
          <w:bCs/>
          <w:sz w:val="22"/>
          <w:szCs w:val="22"/>
          <w:lang w:val="es-CL"/>
        </w:rPr>
        <w:t xml:space="preserve"> de </w:t>
      </w:r>
      <w:proofErr w:type="spellStart"/>
      <w:r w:rsidRPr="00115EA9">
        <w:rPr>
          <w:bCs/>
          <w:sz w:val="22"/>
          <w:szCs w:val="22"/>
          <w:lang w:val="en-GB"/>
        </w:rPr>
        <w:t>σοφ</w:t>
      </w:r>
      <w:proofErr w:type="spellEnd"/>
      <w:r w:rsidRPr="00115EA9">
        <w:rPr>
          <w:bCs/>
          <w:sz w:val="22"/>
          <w:szCs w:val="22"/>
          <w:lang w:val="el-GR"/>
        </w:rPr>
        <w:t>ί</w:t>
      </w:r>
      <w:r w:rsidRPr="00115EA9">
        <w:rPr>
          <w:bCs/>
          <w:sz w:val="22"/>
          <w:szCs w:val="22"/>
          <w:lang w:val="en-GB"/>
        </w:rPr>
        <w:t>α</w:t>
      </w:r>
      <w:r w:rsidRPr="00115EA9">
        <w:rPr>
          <w:bCs/>
          <w:sz w:val="22"/>
          <w:szCs w:val="22"/>
          <w:lang w:val="es-CL"/>
        </w:rPr>
        <w:t xml:space="preserve">”. </w:t>
      </w:r>
    </w:p>
    <w:p w14:paraId="3E2B19AE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  <w:lang w:val="es-CL"/>
        </w:rPr>
      </w:pPr>
      <w:r w:rsidRPr="00115EA9">
        <w:rPr>
          <w:bCs/>
          <w:sz w:val="22"/>
          <w:szCs w:val="22"/>
          <w:lang w:val="es-CL"/>
        </w:rPr>
        <w:t xml:space="preserve">Nova </w:t>
      </w:r>
      <w:proofErr w:type="spellStart"/>
      <w:r w:rsidRPr="00115EA9">
        <w:rPr>
          <w:bCs/>
          <w:sz w:val="22"/>
          <w:szCs w:val="22"/>
          <w:lang w:val="es-CL"/>
        </w:rPr>
        <w:t>tellvs</w:t>
      </w:r>
      <w:proofErr w:type="spellEnd"/>
      <w:r w:rsidRPr="00115EA9">
        <w:rPr>
          <w:bCs/>
          <w:sz w:val="22"/>
          <w:szCs w:val="22"/>
          <w:lang w:val="es-CL"/>
        </w:rPr>
        <w:t>. Revista del Centro de Estudios Clásicos  (Scielo)                                                               Enero 2020</w:t>
      </w:r>
    </w:p>
    <w:p w14:paraId="168507D3" w14:textId="77777777" w:rsidR="00115EA9" w:rsidRPr="00115EA9" w:rsidRDefault="00115EA9" w:rsidP="00115EA9">
      <w:pPr>
        <w:pStyle w:val="Textoindependiente"/>
        <w:numPr>
          <w:ilvl w:val="0"/>
          <w:numId w:val="1"/>
        </w:numPr>
        <w:spacing w:before="5"/>
        <w:rPr>
          <w:bCs/>
          <w:sz w:val="22"/>
          <w:szCs w:val="22"/>
          <w:lang w:val="en-US"/>
        </w:rPr>
      </w:pPr>
      <w:r w:rsidRPr="00115EA9">
        <w:rPr>
          <w:bCs/>
          <w:sz w:val="22"/>
          <w:szCs w:val="22"/>
          <w:lang w:val="en-US"/>
        </w:rPr>
        <w:t>“Heraclitus and Sonic Thinking”</w:t>
      </w:r>
    </w:p>
    <w:p w14:paraId="0889D471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  <w:lang w:val="en-US"/>
        </w:rPr>
      </w:pPr>
      <w:r w:rsidRPr="00115EA9">
        <w:rPr>
          <w:bCs/>
          <w:sz w:val="22"/>
          <w:szCs w:val="22"/>
          <w:lang w:val="en-US"/>
        </w:rPr>
        <w:t xml:space="preserve">Resonance: The Journal of Sound and Culture, University of California Press                         </w:t>
      </w:r>
      <w:proofErr w:type="spellStart"/>
      <w:r w:rsidRPr="00115EA9">
        <w:rPr>
          <w:bCs/>
          <w:sz w:val="22"/>
          <w:szCs w:val="22"/>
          <w:lang w:val="en-US"/>
        </w:rPr>
        <w:t>Septiembre</w:t>
      </w:r>
      <w:proofErr w:type="spellEnd"/>
      <w:r w:rsidRPr="00115EA9">
        <w:rPr>
          <w:bCs/>
          <w:sz w:val="22"/>
          <w:szCs w:val="22"/>
          <w:lang w:val="en-US"/>
        </w:rPr>
        <w:t xml:space="preserve">     2021</w:t>
      </w:r>
    </w:p>
    <w:p w14:paraId="053EFDBA" w14:textId="77777777" w:rsidR="00115EA9" w:rsidRPr="00115EA9" w:rsidRDefault="00115EA9" w:rsidP="00115EA9">
      <w:pPr>
        <w:pStyle w:val="Textoindependiente"/>
        <w:numPr>
          <w:ilvl w:val="0"/>
          <w:numId w:val="1"/>
        </w:numPr>
        <w:spacing w:before="5"/>
        <w:rPr>
          <w:bCs/>
          <w:sz w:val="22"/>
          <w:szCs w:val="22"/>
          <w:lang w:val="en-GB"/>
        </w:rPr>
      </w:pPr>
      <w:r w:rsidRPr="00115EA9">
        <w:rPr>
          <w:bCs/>
          <w:sz w:val="22"/>
          <w:szCs w:val="22"/>
          <w:lang w:val="en-GB"/>
        </w:rPr>
        <w:t>"</w:t>
      </w:r>
      <w:r w:rsidRPr="00115EA9">
        <w:rPr>
          <w:bCs/>
          <w:sz w:val="22"/>
          <w:szCs w:val="22"/>
          <w:lang w:val="en-US"/>
        </w:rPr>
        <w:t xml:space="preserve">Odd, Idle and Vicious: Plato's Use of Public Opinion in his </w:t>
      </w:r>
    </w:p>
    <w:p w14:paraId="5C9886D6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  <w:lang w:val="en-GB"/>
        </w:rPr>
      </w:pPr>
      <w:r w:rsidRPr="00115EA9">
        <w:rPr>
          <w:bCs/>
          <w:sz w:val="22"/>
          <w:szCs w:val="22"/>
          <w:lang w:val="en-US"/>
        </w:rPr>
        <w:t xml:space="preserve">Characterization of the Philosopher in Republic VI". </w:t>
      </w:r>
    </w:p>
    <w:p w14:paraId="62799768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  <w:lang w:val="en-US"/>
        </w:rPr>
      </w:pPr>
      <w:r w:rsidRPr="00115EA9">
        <w:rPr>
          <w:bCs/>
          <w:sz w:val="22"/>
          <w:szCs w:val="22"/>
          <w:lang w:val="en-US"/>
        </w:rPr>
        <w:t>Polis: The Journal for Ancient Greek and Roman Political Thought, Brill (</w:t>
      </w:r>
      <w:proofErr w:type="spellStart"/>
      <w:r w:rsidRPr="00115EA9">
        <w:rPr>
          <w:bCs/>
          <w:sz w:val="22"/>
          <w:szCs w:val="22"/>
          <w:lang w:val="en-US"/>
        </w:rPr>
        <w:t>WoS</w:t>
      </w:r>
      <w:proofErr w:type="spellEnd"/>
      <w:r w:rsidRPr="00115EA9">
        <w:rPr>
          <w:bCs/>
          <w:sz w:val="22"/>
          <w:szCs w:val="22"/>
          <w:lang w:val="en-US"/>
        </w:rPr>
        <w:t xml:space="preserve">, </w:t>
      </w:r>
      <w:proofErr w:type="gramStart"/>
      <w:r w:rsidRPr="00115EA9">
        <w:rPr>
          <w:bCs/>
          <w:sz w:val="22"/>
          <w:szCs w:val="22"/>
          <w:lang w:val="en-US"/>
        </w:rPr>
        <w:t xml:space="preserve">Scopus)   </w:t>
      </w:r>
      <w:proofErr w:type="gramEnd"/>
      <w:r w:rsidRPr="00115EA9">
        <w:rPr>
          <w:bCs/>
          <w:sz w:val="22"/>
          <w:szCs w:val="22"/>
          <w:lang w:val="en-US"/>
        </w:rPr>
        <w:t xml:space="preserve">               </w:t>
      </w:r>
      <w:proofErr w:type="spellStart"/>
      <w:r w:rsidRPr="00115EA9">
        <w:rPr>
          <w:bCs/>
          <w:sz w:val="22"/>
          <w:szCs w:val="22"/>
          <w:lang w:val="en-US"/>
        </w:rPr>
        <w:t>Enero</w:t>
      </w:r>
      <w:proofErr w:type="spellEnd"/>
      <w:r w:rsidRPr="00115EA9">
        <w:rPr>
          <w:bCs/>
          <w:sz w:val="22"/>
          <w:szCs w:val="22"/>
          <w:lang w:val="en-US"/>
        </w:rPr>
        <w:t xml:space="preserve"> 2022</w:t>
      </w:r>
    </w:p>
    <w:p w14:paraId="6DB25E8C" w14:textId="77777777" w:rsidR="00115EA9" w:rsidRPr="00115EA9" w:rsidRDefault="00115EA9" w:rsidP="00115EA9">
      <w:pPr>
        <w:pStyle w:val="Textoindependiente"/>
        <w:numPr>
          <w:ilvl w:val="0"/>
          <w:numId w:val="2"/>
        </w:numPr>
        <w:spacing w:before="5"/>
        <w:rPr>
          <w:bCs/>
          <w:sz w:val="22"/>
          <w:szCs w:val="22"/>
          <w:lang w:val="es-CL"/>
        </w:rPr>
      </w:pPr>
      <w:r w:rsidRPr="00115EA9">
        <w:rPr>
          <w:bCs/>
          <w:sz w:val="22"/>
          <w:szCs w:val="22"/>
        </w:rPr>
        <w:t>“</w:t>
      </w:r>
      <w:r w:rsidRPr="00115EA9">
        <w:rPr>
          <w:bCs/>
          <w:sz w:val="22"/>
          <w:szCs w:val="22"/>
          <w:lang w:val="es-CL"/>
        </w:rPr>
        <w:t xml:space="preserve">La Figura del Sabio Como Modelo Integral de Conocimiento </w:t>
      </w:r>
    </w:p>
    <w:p w14:paraId="6EE22508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</w:rPr>
      </w:pPr>
      <w:r w:rsidRPr="00115EA9">
        <w:rPr>
          <w:bCs/>
          <w:sz w:val="22"/>
          <w:szCs w:val="22"/>
          <w:lang w:val="es-CL"/>
        </w:rPr>
        <w:t>y Conducta en la Filosofía Antigua</w:t>
      </w:r>
      <w:r w:rsidRPr="00115EA9">
        <w:rPr>
          <w:bCs/>
          <w:sz w:val="22"/>
          <w:szCs w:val="22"/>
        </w:rPr>
        <w:t xml:space="preserve">”. </w:t>
      </w:r>
    </w:p>
    <w:p w14:paraId="74B38DA1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  <w:lang w:val="en-US"/>
        </w:rPr>
      </w:pPr>
      <w:proofErr w:type="spellStart"/>
      <w:r w:rsidRPr="00115EA9">
        <w:rPr>
          <w:bCs/>
          <w:i/>
          <w:iCs/>
          <w:sz w:val="22"/>
          <w:szCs w:val="22"/>
          <w:lang w:val="en-US"/>
        </w:rPr>
        <w:t>Méthexis</w:t>
      </w:r>
      <w:proofErr w:type="spellEnd"/>
      <w:r w:rsidRPr="00115EA9">
        <w:rPr>
          <w:bCs/>
          <w:sz w:val="22"/>
          <w:szCs w:val="22"/>
          <w:lang w:val="en-US"/>
        </w:rPr>
        <w:t xml:space="preserve">, International Journal for Ancient </w:t>
      </w:r>
      <w:proofErr w:type="gramStart"/>
      <w:r w:rsidRPr="00115EA9">
        <w:rPr>
          <w:bCs/>
          <w:sz w:val="22"/>
          <w:szCs w:val="22"/>
          <w:lang w:val="en-US"/>
        </w:rPr>
        <w:t>Philosophy  (</w:t>
      </w:r>
      <w:proofErr w:type="gramEnd"/>
      <w:r w:rsidRPr="00115EA9">
        <w:rPr>
          <w:bCs/>
          <w:sz w:val="22"/>
          <w:szCs w:val="22"/>
          <w:lang w:val="en-US"/>
        </w:rPr>
        <w:t xml:space="preserve">Scopus)                                                       </w:t>
      </w:r>
      <w:proofErr w:type="spellStart"/>
      <w:r w:rsidRPr="00115EA9">
        <w:rPr>
          <w:bCs/>
          <w:sz w:val="22"/>
          <w:szCs w:val="22"/>
          <w:lang w:val="en-US"/>
        </w:rPr>
        <w:t>Marzo</w:t>
      </w:r>
      <w:proofErr w:type="spellEnd"/>
      <w:r w:rsidRPr="00115EA9">
        <w:rPr>
          <w:bCs/>
          <w:sz w:val="22"/>
          <w:szCs w:val="22"/>
          <w:lang w:val="en-US"/>
        </w:rPr>
        <w:t xml:space="preserve">  2022   </w:t>
      </w:r>
    </w:p>
    <w:p w14:paraId="243F766B" w14:textId="77777777" w:rsidR="000C2E53" w:rsidRPr="00115EA9" w:rsidRDefault="000C2E53">
      <w:pPr>
        <w:pStyle w:val="Textoindependiente"/>
        <w:spacing w:before="5"/>
        <w:rPr>
          <w:sz w:val="18"/>
          <w:lang w:val="en-US"/>
        </w:rPr>
      </w:pPr>
    </w:p>
    <w:p w14:paraId="31AEB240" w14:textId="77777777" w:rsidR="00E61084" w:rsidRPr="00115EA9" w:rsidRDefault="00661141">
      <w:pPr>
        <w:pStyle w:val="Textoindependiente"/>
        <w:spacing w:before="5"/>
        <w:rPr>
          <w:sz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D16C50C" wp14:editId="2D9238C6">
                <wp:simplePos x="0" y="0"/>
                <wp:positionH relativeFrom="page">
                  <wp:posOffset>1059815</wp:posOffset>
                </wp:positionH>
                <wp:positionV relativeFrom="paragraph">
                  <wp:posOffset>149860</wp:posOffset>
                </wp:positionV>
                <wp:extent cx="5879465" cy="1270"/>
                <wp:effectExtent l="0" t="0" r="0" b="0"/>
                <wp:wrapTopAndBottom/>
                <wp:docPr id="3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1270"/>
                        </a:xfrm>
                        <a:custGeom>
                          <a:avLst/>
                          <a:gdLst>
                            <a:gd name="T0" fmla="+- 0 1669 1669"/>
                            <a:gd name="T1" fmla="*/ T0 w 9259"/>
                            <a:gd name="T2" fmla="+- 0 10928 1669"/>
                            <a:gd name="T3" fmla="*/ T2 w 9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9">
                              <a:moveTo>
                                <a:pt x="0" y="0"/>
                              </a:moveTo>
                              <a:lnTo>
                                <a:pt x="92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CCDDF" id="docshape20" o:spid="_x0000_s1026" style="position:absolute;margin-left:83.45pt;margin-top:11.8pt;width:46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" path="m,l9259,e" filled="f" strokecolor="#1f4ecd">
                <v:path arrowok="t" o:connecttype="custom" o:connectlocs="0,0;5879465,0" o:connectangles="0,0"/>
                <w10:wrap type="topAndBottom" anchorx="page"/>
              </v:shape>
            </w:pict>
          </mc:Fallback>
        </mc:AlternateContent>
      </w:r>
    </w:p>
    <w:p w14:paraId="15F910C0" w14:textId="77777777" w:rsidR="00E61084" w:rsidRPr="00115EA9" w:rsidRDefault="00E61084">
      <w:pPr>
        <w:pStyle w:val="Textoindependiente"/>
        <w:spacing w:before="4"/>
        <w:rPr>
          <w:sz w:val="34"/>
          <w:lang w:val="en-US"/>
        </w:rPr>
      </w:pPr>
    </w:p>
    <w:p w14:paraId="41CFC650" w14:textId="23CCC403" w:rsidR="00115EA9" w:rsidRDefault="006A4015" w:rsidP="00115EA9">
      <w:pPr>
        <w:pStyle w:val="Ttulo1"/>
        <w:spacing w:line="235" w:lineRule="auto"/>
        <w:ind w:right="119"/>
        <w:rPr>
          <w:color w:val="1A3CAC"/>
        </w:rPr>
      </w:pPr>
      <w:r>
        <w:rPr>
          <w:color w:val="1A3CAC"/>
        </w:rPr>
        <w:t>ARTÍCULOS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CIENTÍFICOS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EN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REVISTAS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NACIONALES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DE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CIRCULACIÓN</w:t>
      </w:r>
      <w:r>
        <w:rPr>
          <w:color w:val="1A3CAC"/>
          <w:spacing w:val="40"/>
        </w:rPr>
        <w:t xml:space="preserve"> </w:t>
      </w:r>
      <w:r>
        <w:rPr>
          <w:color w:val="1A3CAC"/>
        </w:rPr>
        <w:t>INTERNACIONAL, CON COMITÉ EDITORIAL</w:t>
      </w:r>
    </w:p>
    <w:p w14:paraId="22E24AFE" w14:textId="77777777" w:rsidR="00115EA9" w:rsidRDefault="00115EA9" w:rsidP="00115EA9">
      <w:pPr>
        <w:pStyle w:val="Ttulo1"/>
        <w:spacing w:line="235" w:lineRule="auto"/>
        <w:ind w:right="119"/>
        <w:rPr>
          <w:color w:val="1A3CAC"/>
        </w:rPr>
      </w:pPr>
    </w:p>
    <w:p w14:paraId="46213D40" w14:textId="77777777" w:rsidR="00115EA9" w:rsidRPr="00D300FA" w:rsidRDefault="00115EA9" w:rsidP="00115EA9">
      <w:pPr>
        <w:widowControl/>
        <w:numPr>
          <w:ilvl w:val="0"/>
          <w:numId w:val="1"/>
        </w:numPr>
        <w:tabs>
          <w:tab w:val="left" w:pos="360"/>
          <w:tab w:val="left" w:pos="426"/>
          <w:tab w:val="right" w:leader="dot" w:pos="9072"/>
        </w:tabs>
        <w:autoSpaceDE/>
        <w:autoSpaceDN/>
        <w:ind w:right="-93"/>
        <w:jc w:val="both"/>
        <w:rPr>
          <w:rFonts w:ascii="Times" w:hAnsi="Times"/>
          <w:bCs/>
          <w:lang w:val="es-CL"/>
        </w:rPr>
      </w:pPr>
      <w:r w:rsidRPr="00D300FA">
        <w:rPr>
          <w:rFonts w:ascii="Times" w:hAnsi="Times"/>
          <w:bCs/>
          <w:lang w:val="es-CL"/>
        </w:rPr>
        <w:t xml:space="preserve">Reseña de la traducción de Marcelo </w:t>
      </w:r>
      <w:proofErr w:type="spellStart"/>
      <w:r w:rsidRPr="00D300FA">
        <w:rPr>
          <w:rFonts w:ascii="Times" w:hAnsi="Times"/>
          <w:bCs/>
          <w:lang w:val="es-CL"/>
        </w:rPr>
        <w:t>Boeri</w:t>
      </w:r>
      <w:proofErr w:type="spellEnd"/>
      <w:r w:rsidRPr="00D300FA">
        <w:rPr>
          <w:rFonts w:ascii="Times" w:hAnsi="Times"/>
          <w:bCs/>
          <w:lang w:val="es-CL"/>
        </w:rPr>
        <w:t xml:space="preserve"> del </w:t>
      </w:r>
      <w:r w:rsidRPr="00D300FA">
        <w:rPr>
          <w:rFonts w:ascii="Times" w:hAnsi="Times"/>
          <w:bCs/>
          <w:i/>
          <w:lang w:val="es-CL"/>
        </w:rPr>
        <w:t xml:space="preserve">Teeteto </w:t>
      </w:r>
      <w:r w:rsidRPr="00D300FA">
        <w:rPr>
          <w:rFonts w:ascii="Times" w:hAnsi="Times"/>
          <w:bCs/>
          <w:lang w:val="es-CL"/>
        </w:rPr>
        <w:t>de Platón</w:t>
      </w:r>
    </w:p>
    <w:p w14:paraId="04378E8E" w14:textId="77777777" w:rsidR="00115EA9" w:rsidRPr="00D300FA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rFonts w:ascii="Times" w:hAnsi="Times"/>
          <w:bCs/>
          <w:iCs/>
          <w:lang w:val="es-CL"/>
        </w:rPr>
      </w:pPr>
      <w:r w:rsidRPr="00D300FA">
        <w:rPr>
          <w:rFonts w:ascii="Times" w:hAnsi="Times"/>
          <w:bCs/>
          <w:lang w:val="es-CL"/>
        </w:rPr>
        <w:t xml:space="preserve">Revista </w:t>
      </w:r>
      <w:proofErr w:type="spellStart"/>
      <w:r w:rsidRPr="00D300FA">
        <w:rPr>
          <w:rFonts w:ascii="Times" w:hAnsi="Times"/>
          <w:bCs/>
          <w:i/>
          <w:lang w:val="es-CL"/>
        </w:rPr>
        <w:t>Onomázein</w:t>
      </w:r>
      <w:proofErr w:type="spellEnd"/>
      <w:r w:rsidRPr="00D300FA">
        <w:rPr>
          <w:rFonts w:ascii="Times" w:hAnsi="Times"/>
          <w:bCs/>
          <w:i/>
          <w:lang w:val="es-CL"/>
        </w:rPr>
        <w:t xml:space="preserve"> </w:t>
      </w:r>
      <w:r w:rsidRPr="00D300FA">
        <w:rPr>
          <w:rFonts w:ascii="Times" w:hAnsi="Times"/>
          <w:bCs/>
          <w:iCs/>
          <w:lang w:val="es-CL"/>
        </w:rPr>
        <w:t>(</w:t>
      </w:r>
      <w:proofErr w:type="spellStart"/>
      <w:r w:rsidRPr="00D300FA">
        <w:rPr>
          <w:rFonts w:ascii="Times" w:hAnsi="Times"/>
          <w:bCs/>
          <w:iCs/>
          <w:lang w:val="es-CL"/>
        </w:rPr>
        <w:t>WoS</w:t>
      </w:r>
      <w:proofErr w:type="spellEnd"/>
      <w:r w:rsidRPr="00D300FA">
        <w:rPr>
          <w:rFonts w:ascii="Times" w:hAnsi="Times"/>
          <w:bCs/>
          <w:iCs/>
          <w:lang w:val="es-CL"/>
        </w:rPr>
        <w:t>)</w:t>
      </w:r>
    </w:p>
    <w:p w14:paraId="626489F1" w14:textId="77777777" w:rsidR="00115EA9" w:rsidRPr="00D300FA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rFonts w:ascii="Times" w:hAnsi="Times"/>
          <w:bCs/>
          <w:lang w:val="es-CL"/>
        </w:rPr>
      </w:pPr>
      <w:r w:rsidRPr="00D300FA">
        <w:rPr>
          <w:rFonts w:ascii="Times" w:hAnsi="Times"/>
          <w:bCs/>
          <w:lang w:val="es-CL"/>
        </w:rPr>
        <w:t>Facultad de literatura, Universidad Católica                                                                                      Diciembre 2007</w:t>
      </w:r>
    </w:p>
    <w:p w14:paraId="460CD0C5" w14:textId="77777777" w:rsidR="00115EA9" w:rsidRPr="00D300FA" w:rsidRDefault="00115EA9" w:rsidP="00115EA9">
      <w:pPr>
        <w:widowControl/>
        <w:numPr>
          <w:ilvl w:val="0"/>
          <w:numId w:val="1"/>
        </w:numPr>
        <w:tabs>
          <w:tab w:val="left" w:pos="360"/>
          <w:tab w:val="left" w:pos="426"/>
          <w:tab w:val="right" w:leader="dot" w:pos="9072"/>
        </w:tabs>
        <w:autoSpaceDE/>
        <w:autoSpaceDN/>
        <w:ind w:right="-93"/>
        <w:jc w:val="both"/>
        <w:rPr>
          <w:rFonts w:ascii="Times" w:hAnsi="Times"/>
          <w:bCs/>
          <w:lang w:val="es-CL"/>
        </w:rPr>
      </w:pPr>
      <w:r w:rsidRPr="00D300FA">
        <w:rPr>
          <w:rFonts w:ascii="Times" w:hAnsi="Times"/>
          <w:bCs/>
          <w:lang w:val="es-CL"/>
        </w:rPr>
        <w:t>"Epicuro: Carta a Heródoto. Introducción, traducción y notas</w:t>
      </w:r>
      <w:r w:rsidRPr="00D300FA">
        <w:rPr>
          <w:rFonts w:ascii="Times" w:hAnsi="Times"/>
          <w:bCs/>
          <w:i/>
          <w:lang w:val="es-CL"/>
        </w:rPr>
        <w:t>"</w:t>
      </w:r>
    </w:p>
    <w:p w14:paraId="74B1F6D2" w14:textId="77777777" w:rsidR="00115EA9" w:rsidRPr="00D300FA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rFonts w:ascii="Times" w:hAnsi="Times"/>
          <w:bCs/>
          <w:lang w:val="es-CL"/>
        </w:rPr>
      </w:pPr>
      <w:r w:rsidRPr="00D300FA">
        <w:rPr>
          <w:rFonts w:ascii="Times" w:hAnsi="Times"/>
          <w:bCs/>
          <w:lang w:val="es-CL"/>
        </w:rPr>
        <w:t>Revista</w:t>
      </w:r>
      <w:r w:rsidRPr="00D300FA">
        <w:rPr>
          <w:rFonts w:ascii="Times" w:hAnsi="Times"/>
          <w:bCs/>
          <w:i/>
          <w:lang w:val="es-CL"/>
        </w:rPr>
        <w:t xml:space="preserve"> </w:t>
      </w:r>
      <w:proofErr w:type="spellStart"/>
      <w:r w:rsidRPr="00D300FA">
        <w:rPr>
          <w:rFonts w:ascii="Times" w:hAnsi="Times"/>
          <w:bCs/>
          <w:i/>
          <w:lang w:val="es-CL"/>
        </w:rPr>
        <w:t>Onomázein</w:t>
      </w:r>
      <w:proofErr w:type="spellEnd"/>
      <w:r w:rsidRPr="00D300FA">
        <w:rPr>
          <w:rFonts w:ascii="Times" w:hAnsi="Times"/>
          <w:bCs/>
          <w:i/>
          <w:lang w:val="es-CL"/>
        </w:rPr>
        <w:t xml:space="preserve">  </w:t>
      </w:r>
      <w:r w:rsidRPr="00D300FA">
        <w:rPr>
          <w:rFonts w:ascii="Times" w:hAnsi="Times"/>
          <w:bCs/>
          <w:iCs/>
          <w:lang w:val="es-CL"/>
        </w:rPr>
        <w:t>(</w:t>
      </w:r>
      <w:proofErr w:type="spellStart"/>
      <w:r w:rsidRPr="00D300FA">
        <w:rPr>
          <w:rFonts w:ascii="Times" w:hAnsi="Times"/>
          <w:bCs/>
          <w:iCs/>
          <w:lang w:val="es-CL"/>
        </w:rPr>
        <w:t>WoS</w:t>
      </w:r>
      <w:proofErr w:type="spellEnd"/>
      <w:r w:rsidRPr="00D300FA">
        <w:rPr>
          <w:rFonts w:ascii="Times" w:hAnsi="Times"/>
          <w:bCs/>
          <w:iCs/>
          <w:lang w:val="es-CL"/>
        </w:rPr>
        <w:t>)</w:t>
      </w:r>
    </w:p>
    <w:p w14:paraId="6A56CDA6" w14:textId="77777777" w:rsidR="00115EA9" w:rsidRPr="00D300FA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rFonts w:ascii="Times" w:hAnsi="Times"/>
          <w:bCs/>
          <w:lang w:val="es-CL"/>
        </w:rPr>
      </w:pPr>
      <w:r w:rsidRPr="00D300FA">
        <w:rPr>
          <w:rFonts w:ascii="Times" w:hAnsi="Times"/>
          <w:bCs/>
          <w:lang w:val="es-CL"/>
        </w:rPr>
        <w:t xml:space="preserve">Facultad de Literatura, Universidad Católica                                                                                       Julio 2008                                                                         </w:t>
      </w:r>
    </w:p>
    <w:p w14:paraId="1F1C40C8" w14:textId="77777777" w:rsidR="00115EA9" w:rsidRPr="00D300FA" w:rsidRDefault="00115EA9" w:rsidP="00115EA9">
      <w:pPr>
        <w:widowControl/>
        <w:numPr>
          <w:ilvl w:val="0"/>
          <w:numId w:val="1"/>
        </w:numPr>
        <w:tabs>
          <w:tab w:val="left" w:pos="360"/>
          <w:tab w:val="left" w:pos="426"/>
          <w:tab w:val="right" w:leader="dot" w:pos="9072"/>
        </w:tabs>
        <w:autoSpaceDE/>
        <w:autoSpaceDN/>
        <w:ind w:right="-93"/>
        <w:jc w:val="both"/>
        <w:rPr>
          <w:rFonts w:ascii="Times" w:hAnsi="Times"/>
          <w:bCs/>
          <w:lang w:val="en-GB"/>
        </w:rPr>
      </w:pPr>
      <w:r w:rsidRPr="00D300FA">
        <w:rPr>
          <w:rFonts w:ascii="Times" w:hAnsi="Times"/>
          <w:bCs/>
          <w:lang w:val="en-GB"/>
        </w:rPr>
        <w:t>"The semantic development of IE *</w:t>
      </w:r>
      <w:proofErr w:type="spellStart"/>
      <w:r w:rsidRPr="00D300FA">
        <w:rPr>
          <w:rFonts w:ascii="Times" w:hAnsi="Times"/>
          <w:bCs/>
          <w:lang w:val="en-GB"/>
        </w:rPr>
        <w:t>weid</w:t>
      </w:r>
      <w:proofErr w:type="spellEnd"/>
      <w:r w:rsidRPr="00D300FA">
        <w:rPr>
          <w:rFonts w:ascii="Times" w:hAnsi="Times"/>
          <w:bCs/>
          <w:lang w:val="en-GB"/>
        </w:rPr>
        <w:t xml:space="preserve">- to the meaning ‘know’ and </w:t>
      </w:r>
    </w:p>
    <w:p w14:paraId="19EE0C94" w14:textId="77777777" w:rsidR="00115EA9" w:rsidRPr="00D300FA" w:rsidRDefault="00115EA9" w:rsidP="00115EA9">
      <w:pPr>
        <w:tabs>
          <w:tab w:val="left" w:pos="360"/>
          <w:tab w:val="left" w:pos="426"/>
          <w:tab w:val="right" w:leader="dot" w:pos="9072"/>
        </w:tabs>
        <w:ind w:left="360" w:right="-93"/>
        <w:jc w:val="both"/>
        <w:rPr>
          <w:rFonts w:ascii="Times" w:hAnsi="Times"/>
          <w:bCs/>
          <w:lang w:val="en-GB"/>
        </w:rPr>
      </w:pPr>
      <w:r w:rsidRPr="00D300FA">
        <w:rPr>
          <w:rFonts w:ascii="Times" w:hAnsi="Times"/>
          <w:bCs/>
          <w:lang w:val="en-GB"/>
        </w:rPr>
        <w:t>the possible contrast with IE *gneh</w:t>
      </w:r>
      <w:r w:rsidRPr="00D300FA">
        <w:rPr>
          <w:rFonts w:ascii="Times" w:hAnsi="Times"/>
          <w:bCs/>
          <w:vertAlign w:val="superscript"/>
          <w:lang w:val="en-GB"/>
        </w:rPr>
        <w:t>3</w:t>
      </w:r>
      <w:r w:rsidRPr="00D300FA">
        <w:rPr>
          <w:rFonts w:ascii="Times" w:hAnsi="Times"/>
          <w:bCs/>
          <w:lang w:val="en-GB"/>
        </w:rPr>
        <w:t>-"</w:t>
      </w:r>
    </w:p>
    <w:p w14:paraId="5C654E06" w14:textId="77777777" w:rsidR="00115EA9" w:rsidRPr="00D300FA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rFonts w:ascii="Times" w:hAnsi="Times"/>
          <w:bCs/>
          <w:lang w:val="es-CL"/>
        </w:rPr>
      </w:pPr>
      <w:r w:rsidRPr="00D300FA">
        <w:rPr>
          <w:rFonts w:ascii="Times" w:hAnsi="Times"/>
          <w:bCs/>
          <w:lang w:val="es-CL"/>
        </w:rPr>
        <w:t xml:space="preserve">Revista </w:t>
      </w:r>
      <w:proofErr w:type="spellStart"/>
      <w:r w:rsidRPr="00D300FA">
        <w:rPr>
          <w:rFonts w:ascii="Times" w:hAnsi="Times"/>
          <w:bCs/>
          <w:i/>
          <w:lang w:val="es-CL"/>
        </w:rPr>
        <w:t>Onomázein</w:t>
      </w:r>
      <w:proofErr w:type="spellEnd"/>
      <w:r w:rsidRPr="00D300FA">
        <w:rPr>
          <w:rFonts w:ascii="Times" w:hAnsi="Times"/>
          <w:bCs/>
          <w:lang w:val="es-CL"/>
        </w:rPr>
        <w:t xml:space="preserve"> </w:t>
      </w:r>
      <w:r w:rsidRPr="00D300FA">
        <w:rPr>
          <w:rFonts w:ascii="Times" w:hAnsi="Times"/>
          <w:bCs/>
          <w:i/>
          <w:lang w:val="es-CL"/>
        </w:rPr>
        <w:t xml:space="preserve"> </w:t>
      </w:r>
      <w:r w:rsidRPr="00D300FA">
        <w:rPr>
          <w:rFonts w:ascii="Times" w:hAnsi="Times"/>
          <w:bCs/>
          <w:iCs/>
          <w:lang w:val="es-CL"/>
        </w:rPr>
        <w:t>(</w:t>
      </w:r>
      <w:proofErr w:type="spellStart"/>
      <w:r w:rsidRPr="00D300FA">
        <w:rPr>
          <w:rFonts w:ascii="Times" w:hAnsi="Times"/>
          <w:bCs/>
          <w:iCs/>
          <w:lang w:val="es-CL"/>
        </w:rPr>
        <w:t>WoS</w:t>
      </w:r>
      <w:proofErr w:type="spellEnd"/>
      <w:r w:rsidRPr="00D300FA">
        <w:rPr>
          <w:rFonts w:ascii="Times" w:hAnsi="Times"/>
          <w:bCs/>
          <w:iCs/>
          <w:lang w:val="es-CL"/>
        </w:rPr>
        <w:t>)</w:t>
      </w:r>
    </w:p>
    <w:p w14:paraId="6D147D8B" w14:textId="0A60C7E8" w:rsidR="00115EA9" w:rsidRPr="00D300FA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rFonts w:ascii="Times" w:hAnsi="Times"/>
          <w:bCs/>
          <w:lang w:val="es-CL"/>
        </w:rPr>
      </w:pPr>
      <w:r w:rsidRPr="00D300FA">
        <w:rPr>
          <w:rFonts w:ascii="Times" w:hAnsi="Times"/>
          <w:bCs/>
          <w:lang w:val="es-CL"/>
        </w:rPr>
        <w:t>Facultad de Literatura, Universidad Católica                                                                                   Diciembre 2012</w:t>
      </w:r>
    </w:p>
    <w:p w14:paraId="369EB806" w14:textId="77777777" w:rsidR="00E61084" w:rsidRPr="00D300FA" w:rsidRDefault="00E61084">
      <w:pPr>
        <w:pStyle w:val="Textoindependiente"/>
        <w:spacing w:before="8"/>
        <w:rPr>
          <w:bCs/>
          <w:sz w:val="22"/>
          <w:szCs w:val="22"/>
        </w:rPr>
      </w:pPr>
    </w:p>
    <w:p w14:paraId="40784A30" w14:textId="77777777" w:rsidR="00115EA9" w:rsidRPr="00115EA9" w:rsidRDefault="00115EA9" w:rsidP="00115EA9">
      <w:pPr>
        <w:pStyle w:val="Textoindependiente"/>
        <w:numPr>
          <w:ilvl w:val="0"/>
          <w:numId w:val="1"/>
        </w:numPr>
        <w:spacing w:before="5"/>
        <w:rPr>
          <w:bCs/>
          <w:sz w:val="22"/>
          <w:szCs w:val="22"/>
          <w:lang w:val="en-US"/>
        </w:rPr>
      </w:pPr>
      <w:r w:rsidRPr="00115EA9">
        <w:rPr>
          <w:bCs/>
          <w:sz w:val="22"/>
          <w:szCs w:val="22"/>
          <w:lang w:val="en-US"/>
        </w:rPr>
        <w:t xml:space="preserve">“Plato’s use of </w:t>
      </w:r>
      <w:proofErr w:type="spellStart"/>
      <w:r w:rsidRPr="00115EA9">
        <w:rPr>
          <w:bCs/>
          <w:sz w:val="22"/>
          <w:szCs w:val="22"/>
          <w:lang w:val="en-US"/>
        </w:rPr>
        <w:t>Sophistes</w:t>
      </w:r>
      <w:proofErr w:type="spellEnd"/>
      <w:r w:rsidRPr="00115EA9">
        <w:rPr>
          <w:bCs/>
          <w:sz w:val="22"/>
          <w:szCs w:val="22"/>
          <w:lang w:val="en-US"/>
        </w:rPr>
        <w:t>: neither Novel nor Distinct nor Derogatory”</w:t>
      </w:r>
    </w:p>
    <w:p w14:paraId="61C2DB5E" w14:textId="77777777" w:rsidR="00115EA9" w:rsidRPr="00115EA9" w:rsidRDefault="00115EA9" w:rsidP="00115EA9">
      <w:pPr>
        <w:pStyle w:val="Textoindependiente"/>
        <w:spacing w:before="5"/>
        <w:rPr>
          <w:bCs/>
          <w:sz w:val="22"/>
          <w:szCs w:val="22"/>
          <w:lang w:val="es-CL"/>
        </w:rPr>
      </w:pPr>
      <w:proofErr w:type="spellStart"/>
      <w:r w:rsidRPr="00115EA9">
        <w:rPr>
          <w:bCs/>
          <w:sz w:val="22"/>
          <w:szCs w:val="22"/>
          <w:lang w:val="es-CL"/>
        </w:rPr>
        <w:t>Byazantion</w:t>
      </w:r>
      <w:proofErr w:type="spellEnd"/>
      <w:r w:rsidRPr="00115EA9">
        <w:rPr>
          <w:bCs/>
          <w:sz w:val="22"/>
          <w:szCs w:val="22"/>
          <w:lang w:val="es-CL"/>
        </w:rPr>
        <w:t xml:space="preserve"> Nea Hellas, Universidad de Chile  (</w:t>
      </w:r>
      <w:proofErr w:type="spellStart"/>
      <w:r w:rsidRPr="00115EA9">
        <w:rPr>
          <w:bCs/>
          <w:sz w:val="22"/>
          <w:szCs w:val="22"/>
          <w:lang w:val="es-CL"/>
        </w:rPr>
        <w:t>Scopus</w:t>
      </w:r>
      <w:proofErr w:type="spellEnd"/>
      <w:r w:rsidRPr="00115EA9">
        <w:rPr>
          <w:bCs/>
          <w:sz w:val="22"/>
          <w:szCs w:val="22"/>
          <w:lang w:val="es-CL"/>
        </w:rPr>
        <w:t>, Scielo)                                                    Diciembre  2021</w:t>
      </w:r>
    </w:p>
    <w:p w14:paraId="02067F12" w14:textId="77777777" w:rsidR="00E61084" w:rsidRPr="00115EA9" w:rsidRDefault="00E61084">
      <w:pPr>
        <w:spacing w:line="242" w:lineRule="auto"/>
        <w:jc w:val="both"/>
        <w:rPr>
          <w:lang w:val="es-CL"/>
        </w:rPr>
      </w:pPr>
    </w:p>
    <w:p w14:paraId="4E45948E" w14:textId="77777777" w:rsidR="000C2E53" w:rsidRDefault="000C2E53">
      <w:pPr>
        <w:spacing w:line="242" w:lineRule="auto"/>
        <w:jc w:val="both"/>
      </w:pPr>
    </w:p>
    <w:p w14:paraId="5E60DC36" w14:textId="77777777" w:rsidR="002B0D50" w:rsidRDefault="002B0D50">
      <w:pPr>
        <w:spacing w:line="242" w:lineRule="auto"/>
        <w:jc w:val="both"/>
      </w:pPr>
    </w:p>
    <w:p w14:paraId="44ECDF2E" w14:textId="77777777" w:rsidR="00E61084" w:rsidRDefault="00E61084">
      <w:pPr>
        <w:pStyle w:val="Textoindependiente"/>
        <w:rPr>
          <w:sz w:val="20"/>
        </w:rPr>
      </w:pPr>
    </w:p>
    <w:p w14:paraId="4E3AC033" w14:textId="77777777" w:rsidR="00E61084" w:rsidRDefault="00E61084">
      <w:pPr>
        <w:pStyle w:val="Textoindependiente"/>
        <w:rPr>
          <w:sz w:val="20"/>
        </w:rPr>
      </w:pPr>
    </w:p>
    <w:p w14:paraId="3EEC5239" w14:textId="77777777" w:rsidR="00E61084" w:rsidRDefault="00E61084">
      <w:pPr>
        <w:pStyle w:val="Textoindependiente"/>
        <w:spacing w:before="1"/>
        <w:rPr>
          <w:sz w:val="16"/>
        </w:rPr>
      </w:pPr>
    </w:p>
    <w:p w14:paraId="0B1B2B8D" w14:textId="77777777" w:rsidR="00E61084" w:rsidRDefault="00661141">
      <w:pPr>
        <w:pStyle w:val="Textoindependiente"/>
        <w:spacing w:line="20" w:lineRule="exact"/>
        <w:ind w:left="2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98CE7B" wp14:editId="4A363A9F">
                <wp:extent cx="5917565" cy="9525"/>
                <wp:effectExtent l="9525" t="6985" r="6985" b="2540"/>
                <wp:docPr id="33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9525"/>
                          <a:chOff x="0" y="0"/>
                          <a:chExt cx="9319" cy="15"/>
                        </a:xfrm>
                      </wpg:grpSpPr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1F4EC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C46D3" id="docshapegroup23" o:spid="_x0000_s1026" style="width:465.95pt;height:.75pt;mso-position-horizontal-relative:char;mso-position-vertical-relative:line" coordsize="93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">
                <v:line id="Line 15" o:spid="_x0000_s1027" style="position:absolute;visibility:visible;mso-wrap-style:square" from="0,8" to="93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" strokecolor="#1f4ecd"/>
                <w10:anchorlock/>
              </v:group>
            </w:pict>
          </mc:Fallback>
        </mc:AlternateContent>
      </w:r>
    </w:p>
    <w:p w14:paraId="2C6287B5" w14:textId="77777777" w:rsidR="00E61084" w:rsidRDefault="006A4015">
      <w:pPr>
        <w:pStyle w:val="Ttulo1"/>
        <w:spacing w:before="105" w:line="235" w:lineRule="auto"/>
        <w:ind w:right="123"/>
        <w:rPr>
          <w:color w:val="1A3CAC"/>
        </w:rPr>
      </w:pPr>
      <w:r>
        <w:rPr>
          <w:color w:val="1A3CAC"/>
        </w:rPr>
        <w:t>ARTÍCULOS, MONOGRAFÍAS, ENSAYOS COMPLETOS, CAPÍTULOS DE LIBRO DE CIRCULACIÓN INTERNACIONAL</w:t>
      </w:r>
    </w:p>
    <w:p w14:paraId="75AC48B6" w14:textId="77777777" w:rsidR="00115EA9" w:rsidRDefault="00115EA9">
      <w:pPr>
        <w:pStyle w:val="Ttulo1"/>
        <w:spacing w:before="105" w:line="235" w:lineRule="auto"/>
        <w:ind w:right="123"/>
      </w:pPr>
    </w:p>
    <w:p w14:paraId="4E082DE0" w14:textId="77777777" w:rsidR="00115EA9" w:rsidRPr="009D1F6E" w:rsidRDefault="00115EA9" w:rsidP="00115EA9">
      <w:pPr>
        <w:widowControl/>
        <w:numPr>
          <w:ilvl w:val="0"/>
          <w:numId w:val="1"/>
        </w:numPr>
        <w:tabs>
          <w:tab w:val="left" w:pos="360"/>
          <w:tab w:val="left" w:pos="426"/>
          <w:tab w:val="right" w:leader="dot" w:pos="9072"/>
        </w:tabs>
        <w:autoSpaceDE/>
        <w:autoSpaceDN/>
        <w:ind w:right="-93" w:hanging="502"/>
        <w:rPr>
          <w:rFonts w:ascii="Times" w:hAnsi="Times"/>
          <w:b/>
          <w:lang w:val="es-CL"/>
        </w:rPr>
      </w:pPr>
      <w:r w:rsidRPr="009D1F6E">
        <w:rPr>
          <w:rFonts w:ascii="Times" w:hAnsi="Times"/>
          <w:b/>
        </w:rPr>
        <w:t>Capítulo: “</w:t>
      </w:r>
      <w:r w:rsidRPr="009D1F6E">
        <w:rPr>
          <w:rFonts w:ascii="Times" w:hAnsi="Times"/>
          <w:b/>
          <w:color w:val="1E1E1E"/>
        </w:rPr>
        <w:t xml:space="preserve">La lectura y el lector de </w:t>
      </w:r>
      <w:proofErr w:type="spellStart"/>
      <w:r w:rsidRPr="009D1F6E">
        <w:rPr>
          <w:rFonts w:ascii="Times" w:hAnsi="Times"/>
          <w:b/>
          <w:color w:val="1E1E1E"/>
        </w:rPr>
        <w:t>Platón</w:t>
      </w:r>
      <w:proofErr w:type="spellEnd"/>
      <w:r w:rsidRPr="009D1F6E">
        <w:rPr>
          <w:rFonts w:ascii="Times" w:hAnsi="Times"/>
          <w:b/>
          <w:color w:val="1E1E1E"/>
        </w:rPr>
        <w:t xml:space="preserve"> en el contexto del aula universitaria”. </w:t>
      </w:r>
    </w:p>
    <w:p w14:paraId="2AD4C531" w14:textId="77777777" w:rsidR="00115EA9" w:rsidRPr="009D1F6E" w:rsidRDefault="00115EA9" w:rsidP="00115EA9">
      <w:pPr>
        <w:tabs>
          <w:tab w:val="left" w:pos="360"/>
          <w:tab w:val="left" w:pos="426"/>
          <w:tab w:val="right" w:leader="dot" w:pos="9072"/>
        </w:tabs>
        <w:ind w:left="-142" w:right="-93"/>
        <w:rPr>
          <w:rFonts w:ascii="Times" w:hAnsi="Times"/>
          <w:color w:val="1E1E1E"/>
        </w:rPr>
      </w:pPr>
      <w:r w:rsidRPr="009D1F6E">
        <w:rPr>
          <w:rFonts w:ascii="Times" w:hAnsi="Times"/>
          <w:color w:val="1E1E1E"/>
        </w:rPr>
        <w:t xml:space="preserve">En </w:t>
      </w:r>
      <w:proofErr w:type="spellStart"/>
      <w:r w:rsidRPr="009D1F6E">
        <w:rPr>
          <w:rFonts w:ascii="Times" w:hAnsi="Times"/>
          <w:i/>
          <w:iCs/>
          <w:color w:val="1E1E1E"/>
        </w:rPr>
        <w:t>Platón</w:t>
      </w:r>
      <w:proofErr w:type="spellEnd"/>
      <w:r w:rsidRPr="009D1F6E">
        <w:rPr>
          <w:rFonts w:ascii="Times" w:hAnsi="Times"/>
          <w:i/>
          <w:iCs/>
          <w:color w:val="1E1E1E"/>
        </w:rPr>
        <w:t xml:space="preserve"> y Platonismos</w:t>
      </w:r>
      <w:r w:rsidRPr="009D1F6E">
        <w:rPr>
          <w:rFonts w:ascii="Times" w:hAnsi="Times"/>
          <w:color w:val="1E1E1E"/>
        </w:rPr>
        <w:t xml:space="preserve">. Editorial </w:t>
      </w:r>
      <w:proofErr w:type="spellStart"/>
      <w:r w:rsidRPr="009D1F6E">
        <w:rPr>
          <w:rFonts w:ascii="Times" w:hAnsi="Times"/>
          <w:color w:val="1E1E1E"/>
        </w:rPr>
        <w:t>Taugenit</w:t>
      </w:r>
      <w:proofErr w:type="spellEnd"/>
      <w:r w:rsidRPr="009D1F6E">
        <w:rPr>
          <w:rFonts w:ascii="Times" w:hAnsi="Times"/>
          <w:color w:val="1E1E1E"/>
        </w:rPr>
        <w:t xml:space="preserve">, Madrid.                                                                           Marzo 2022   </w:t>
      </w:r>
    </w:p>
    <w:p w14:paraId="5AFCE92B" w14:textId="77777777" w:rsidR="00E61084" w:rsidRDefault="00E61084">
      <w:pPr>
        <w:pStyle w:val="Textoindependiente"/>
        <w:spacing w:before="10"/>
        <w:rPr>
          <w:b/>
          <w:sz w:val="30"/>
        </w:rPr>
      </w:pPr>
    </w:p>
    <w:p w14:paraId="3389FC3A" w14:textId="77777777" w:rsidR="00E61084" w:rsidRDefault="00E61084">
      <w:pPr>
        <w:jc w:val="both"/>
      </w:pPr>
    </w:p>
    <w:p w14:paraId="4F9DFC3C" w14:textId="77777777" w:rsidR="00E61084" w:rsidRDefault="00E61084">
      <w:pPr>
        <w:pStyle w:val="Textoindependiente"/>
        <w:rPr>
          <w:sz w:val="20"/>
        </w:rPr>
      </w:pPr>
    </w:p>
    <w:p w14:paraId="7AE2685A" w14:textId="77777777" w:rsidR="00E61084" w:rsidRDefault="006A4015">
      <w:pPr>
        <w:pStyle w:val="Ttulo1"/>
        <w:spacing w:before="215"/>
        <w:ind w:left="863"/>
        <w:jc w:val="left"/>
      </w:pPr>
      <w:r>
        <w:rPr>
          <w:color w:val="1A3CAC"/>
        </w:rPr>
        <w:lastRenderedPageBreak/>
        <w:t>LIBROS</w:t>
      </w:r>
      <w:r>
        <w:rPr>
          <w:color w:val="1A3CAC"/>
          <w:spacing w:val="-14"/>
        </w:rPr>
        <w:t xml:space="preserve"> </w:t>
      </w:r>
      <w:r>
        <w:rPr>
          <w:color w:val="1A3CAC"/>
        </w:rPr>
        <w:t>EN</w:t>
      </w:r>
      <w:r>
        <w:rPr>
          <w:color w:val="1A3CAC"/>
          <w:spacing w:val="-8"/>
        </w:rPr>
        <w:t xml:space="preserve"> </w:t>
      </w:r>
      <w:r>
        <w:rPr>
          <w:color w:val="1A3CAC"/>
          <w:spacing w:val="-2"/>
        </w:rPr>
        <w:t>PRENSA</w:t>
      </w:r>
    </w:p>
    <w:p w14:paraId="5ACA4DBD" w14:textId="77777777" w:rsidR="00E61084" w:rsidRDefault="00661141">
      <w:pPr>
        <w:pStyle w:val="Textoindependiente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73BBDB" wp14:editId="7BFA8F15">
                <wp:simplePos x="0" y="0"/>
                <wp:positionH relativeFrom="page">
                  <wp:posOffset>1003300</wp:posOffset>
                </wp:positionH>
                <wp:positionV relativeFrom="paragraph">
                  <wp:posOffset>171450</wp:posOffset>
                </wp:positionV>
                <wp:extent cx="5862320" cy="280035"/>
                <wp:effectExtent l="0" t="0" r="0" b="0"/>
                <wp:wrapTopAndBottom/>
                <wp:docPr id="3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F908A" w14:textId="77777777" w:rsidR="00E61084" w:rsidRDefault="006A4015">
                            <w:pPr>
                              <w:pStyle w:val="Textoindependiente"/>
                              <w:spacing w:before="10"/>
                              <w:ind w:left="6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Capítulos</w:t>
                            </w:r>
                            <w:r>
                              <w:rPr>
                                <w:color w:val="FFFFFF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libro</w:t>
                            </w:r>
                            <w:r>
                              <w:rPr>
                                <w:color w:val="FFFFFF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artículos</w:t>
                            </w:r>
                            <w:r>
                              <w:rPr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prensa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BBDB" id="docshape26" o:spid="_x0000_s1033" type="#_x0000_t202" style="position:absolute;margin-left:79pt;margin-top:13.5pt;width:461.6pt;height:22.0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" fillcolor="#1f4ecd" stroked="f">
                <v:textbox inset="0,0,0,0">
                  <w:txbxContent>
                    <w:p w14:paraId="2EAF908A" w14:textId="77777777" w:rsidR="00E61084" w:rsidRDefault="006A4015">
                      <w:pPr>
                        <w:pStyle w:val="Textoindependiente"/>
                        <w:spacing w:before="10"/>
                        <w:ind w:left="64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Capítulos</w:t>
                      </w:r>
                      <w:r>
                        <w:rPr>
                          <w:color w:val="FFFFFF"/>
                          <w:spacing w:val="-1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libro</w:t>
                      </w:r>
                      <w:r>
                        <w:rPr>
                          <w:color w:val="FFFFFF"/>
                          <w:spacing w:val="2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artículos</w:t>
                      </w:r>
                      <w:r>
                        <w:rPr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prensa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152E0B" w14:textId="77777777" w:rsidR="00E61084" w:rsidRDefault="00E61084">
      <w:pPr>
        <w:pStyle w:val="Textoindependiente"/>
        <w:spacing w:before="6"/>
        <w:rPr>
          <w:b/>
          <w:sz w:val="26"/>
        </w:rPr>
      </w:pPr>
    </w:p>
    <w:p w14:paraId="2D94226E" w14:textId="77777777" w:rsidR="00E61084" w:rsidRDefault="00E61084">
      <w:pPr>
        <w:pStyle w:val="Textoindependiente"/>
      </w:pPr>
    </w:p>
    <w:p w14:paraId="26F9A5E9" w14:textId="77777777" w:rsidR="000C2E53" w:rsidRDefault="000C2E53">
      <w:pPr>
        <w:pStyle w:val="Textoindependiente"/>
        <w:rPr>
          <w:sz w:val="20"/>
        </w:rPr>
      </w:pPr>
    </w:p>
    <w:p w14:paraId="525EAE37" w14:textId="77777777" w:rsidR="00E61084" w:rsidRDefault="00661141">
      <w:pPr>
        <w:pStyle w:val="Textoindependiente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6500041" wp14:editId="56269F8B">
                <wp:simplePos x="0" y="0"/>
                <wp:positionH relativeFrom="page">
                  <wp:posOffset>1056640</wp:posOffset>
                </wp:positionH>
                <wp:positionV relativeFrom="paragraph">
                  <wp:posOffset>138430</wp:posOffset>
                </wp:positionV>
                <wp:extent cx="5862320" cy="280035"/>
                <wp:effectExtent l="0" t="0" r="0" b="0"/>
                <wp:wrapTopAndBottom/>
                <wp:docPr id="3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0B771" w14:textId="77777777" w:rsidR="00E61084" w:rsidRDefault="006A4015">
                            <w:pPr>
                              <w:pStyle w:val="Textoindependiente"/>
                              <w:spacing w:before="102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Artículos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en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preparación</w:t>
                            </w:r>
                            <w:r>
                              <w:rPr>
                                <w:color w:val="FFFF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arbitraje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0041" id="docshape27" o:spid="_x0000_s1034" type="#_x0000_t202" style="position:absolute;margin-left:83.2pt;margin-top:10.9pt;width:461.6pt;height:22.0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" fillcolor="#1f4ecd" stroked="f">
                <v:textbox inset="0,0,0,0">
                  <w:txbxContent>
                    <w:p w14:paraId="2610B771" w14:textId="77777777" w:rsidR="00E61084" w:rsidRDefault="006A4015">
                      <w:pPr>
                        <w:pStyle w:val="Textoindependiente"/>
                        <w:spacing w:before="102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Artículos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en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preparación</w:t>
                      </w:r>
                      <w:r>
                        <w:rPr>
                          <w:color w:val="FFFFFF"/>
                          <w:spacing w:val="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arbitraje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4E5444" w14:textId="77777777" w:rsidR="00E61084" w:rsidRDefault="00E61084">
      <w:pPr>
        <w:pStyle w:val="Textoindependiente"/>
        <w:rPr>
          <w:sz w:val="20"/>
        </w:rPr>
      </w:pPr>
    </w:p>
    <w:p w14:paraId="790377D6" w14:textId="77777777" w:rsidR="00E61084" w:rsidRDefault="00661141">
      <w:pPr>
        <w:pStyle w:val="Textoindependiente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2C380D9" wp14:editId="4132C725">
                <wp:simplePos x="0" y="0"/>
                <wp:positionH relativeFrom="page">
                  <wp:posOffset>1066800</wp:posOffset>
                </wp:positionH>
                <wp:positionV relativeFrom="paragraph">
                  <wp:posOffset>120015</wp:posOffset>
                </wp:positionV>
                <wp:extent cx="5917565" cy="1270"/>
                <wp:effectExtent l="0" t="0" r="0" b="0"/>
                <wp:wrapTopAndBottom/>
                <wp:docPr id="3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5B2F" id="docshape28" o:spid="_x0000_s1026" style="position:absolute;margin-left:84pt;margin-top:9.45pt;width:465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1519435B" w14:textId="77777777" w:rsidR="00E61084" w:rsidRDefault="00E61084">
      <w:pPr>
        <w:pStyle w:val="Textoindependiente"/>
        <w:rPr>
          <w:sz w:val="20"/>
        </w:rPr>
      </w:pPr>
    </w:p>
    <w:p w14:paraId="0539C238" w14:textId="77777777" w:rsidR="00E61084" w:rsidRDefault="00E61084">
      <w:pPr>
        <w:pStyle w:val="Textoindependiente"/>
        <w:rPr>
          <w:sz w:val="20"/>
        </w:rPr>
      </w:pPr>
    </w:p>
    <w:p w14:paraId="13DC8EC0" w14:textId="77777777" w:rsidR="00E61084" w:rsidRDefault="00E61084">
      <w:pPr>
        <w:pStyle w:val="Textoindependiente"/>
        <w:rPr>
          <w:sz w:val="20"/>
        </w:rPr>
      </w:pPr>
    </w:p>
    <w:p w14:paraId="0F5D1C44" w14:textId="766A1765" w:rsidR="00E61084" w:rsidRDefault="00115EA9">
      <w:pPr>
        <w:pStyle w:val="Textoindependiente"/>
        <w:rPr>
          <w:rFonts w:ascii="Garamond" w:hAnsi="Garamond"/>
        </w:rPr>
      </w:pPr>
      <w:r>
        <w:rPr>
          <w:rFonts w:ascii="Garamond" w:hAnsi="Garamond"/>
        </w:rPr>
        <w:t>“</w:t>
      </w:r>
      <w:r w:rsidRPr="00664D06">
        <w:rPr>
          <w:rFonts w:ascii="Garamond" w:hAnsi="Garamond"/>
          <w:i/>
          <w:iCs/>
        </w:rPr>
        <w:t>Qué es x</w:t>
      </w:r>
      <w:r w:rsidRPr="00664D06">
        <w:rPr>
          <w:rFonts w:ascii="Garamond" w:hAnsi="Garamond"/>
        </w:rPr>
        <w:t xml:space="preserve"> en los Diálogos Socráticos de </w:t>
      </w:r>
      <w:r>
        <w:rPr>
          <w:rFonts w:ascii="Garamond" w:hAnsi="Garamond"/>
        </w:rPr>
        <w:t>Platón</w:t>
      </w:r>
      <w:r w:rsidRPr="00664D06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664D06">
        <w:rPr>
          <w:rFonts w:ascii="Garamond" w:hAnsi="Garamond"/>
        </w:rPr>
        <w:t xml:space="preserve">Una </w:t>
      </w:r>
      <w:r>
        <w:rPr>
          <w:rFonts w:ascii="Garamond" w:hAnsi="Garamond"/>
        </w:rPr>
        <w:t>P</w:t>
      </w:r>
      <w:r w:rsidRPr="00664D06">
        <w:rPr>
          <w:rFonts w:ascii="Garamond" w:hAnsi="Garamond"/>
        </w:rPr>
        <w:t xml:space="preserve">regunta </w:t>
      </w:r>
      <w:r>
        <w:rPr>
          <w:rFonts w:ascii="Garamond" w:hAnsi="Garamond"/>
        </w:rPr>
        <w:t>A</w:t>
      </w:r>
      <w:r w:rsidRPr="00664D06">
        <w:rPr>
          <w:rFonts w:ascii="Garamond" w:hAnsi="Garamond"/>
        </w:rPr>
        <w:t xml:space="preserve">sistencial en </w:t>
      </w:r>
      <w:r>
        <w:rPr>
          <w:rFonts w:ascii="Garamond" w:hAnsi="Garamond"/>
        </w:rPr>
        <w:t>su Contexto Ético y Dramático”</w:t>
      </w:r>
    </w:p>
    <w:p w14:paraId="555AD508" w14:textId="795EAFB1" w:rsidR="00115EA9" w:rsidRPr="00115EA9" w:rsidRDefault="00115EA9" w:rsidP="00115EA9">
      <w:pPr>
        <w:pStyle w:val="Textoindependiente"/>
        <w:rPr>
          <w:bCs/>
          <w:i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“</w:t>
      </w:r>
      <w:r w:rsidRPr="00115EA9">
        <w:rPr>
          <w:bCs/>
          <w:sz w:val="22"/>
          <w:szCs w:val="22"/>
          <w:lang w:val="en-US"/>
        </w:rPr>
        <w:t xml:space="preserve">A Lover’s State of </w:t>
      </w:r>
      <w:proofErr w:type="spellStart"/>
      <w:proofErr w:type="gramStart"/>
      <w:r w:rsidRPr="00115EA9">
        <w:rPr>
          <w:bCs/>
          <w:sz w:val="22"/>
          <w:szCs w:val="22"/>
          <w:lang w:val="en-US"/>
        </w:rPr>
        <w:t>Belief:The</w:t>
      </w:r>
      <w:proofErr w:type="spellEnd"/>
      <w:proofErr w:type="gramEnd"/>
      <w:r w:rsidRPr="00115EA9">
        <w:rPr>
          <w:bCs/>
          <w:sz w:val="22"/>
          <w:szCs w:val="22"/>
          <w:lang w:val="en-US"/>
        </w:rPr>
        <w:t xml:space="preserve"> Mark of the Philosopher in Plato’s </w:t>
      </w:r>
      <w:r w:rsidRPr="00115EA9">
        <w:rPr>
          <w:bCs/>
          <w:i/>
          <w:sz w:val="22"/>
          <w:szCs w:val="22"/>
          <w:lang w:val="en-US"/>
        </w:rPr>
        <w:t>Republic V</w:t>
      </w:r>
      <w:r>
        <w:rPr>
          <w:bCs/>
          <w:i/>
          <w:sz w:val="22"/>
          <w:szCs w:val="22"/>
          <w:lang w:val="en-US"/>
        </w:rPr>
        <w:t>”</w:t>
      </w:r>
    </w:p>
    <w:p w14:paraId="15DB4F88" w14:textId="77777777" w:rsidR="00115EA9" w:rsidRDefault="00115EA9" w:rsidP="00115EA9">
      <w:pPr>
        <w:pStyle w:val="Textoindependiente"/>
        <w:rPr>
          <w:bCs/>
          <w:sz w:val="22"/>
          <w:szCs w:val="22"/>
          <w:lang w:val="en-GB"/>
        </w:rPr>
      </w:pPr>
    </w:p>
    <w:p w14:paraId="64ED08D0" w14:textId="7CAD2D84" w:rsidR="00115EA9" w:rsidRPr="00115EA9" w:rsidRDefault="00115EA9" w:rsidP="00115EA9">
      <w:pPr>
        <w:pStyle w:val="Textoindependiente"/>
        <w:rPr>
          <w:bCs/>
          <w:i/>
          <w:i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“</w:t>
      </w:r>
      <w:r w:rsidRPr="00115EA9">
        <w:rPr>
          <w:bCs/>
          <w:sz w:val="22"/>
          <w:szCs w:val="22"/>
          <w:lang w:val="en-GB"/>
        </w:rPr>
        <w:t>The friend and the lover: The Characteristic love of</w:t>
      </w:r>
      <w:r w:rsidRPr="00115EA9">
        <w:rPr>
          <w:bCs/>
          <w:i/>
          <w:sz w:val="22"/>
          <w:szCs w:val="22"/>
          <w:lang w:val="en-GB"/>
        </w:rPr>
        <w:t xml:space="preserve"> Philosophia</w:t>
      </w:r>
      <w:r w:rsidRPr="00115EA9">
        <w:rPr>
          <w:bCs/>
          <w:sz w:val="22"/>
          <w:szCs w:val="22"/>
          <w:lang w:val="en-GB"/>
        </w:rPr>
        <w:t xml:space="preserve"> in Plato’s </w:t>
      </w:r>
      <w:r w:rsidRPr="00115EA9">
        <w:rPr>
          <w:bCs/>
          <w:i/>
          <w:iCs/>
          <w:sz w:val="22"/>
          <w:szCs w:val="22"/>
          <w:lang w:val="en-GB"/>
        </w:rPr>
        <w:t xml:space="preserve">Lysis </w:t>
      </w:r>
      <w:r w:rsidRPr="00115EA9">
        <w:rPr>
          <w:bCs/>
          <w:sz w:val="22"/>
          <w:szCs w:val="22"/>
          <w:lang w:val="en-GB"/>
        </w:rPr>
        <w:t>and</w:t>
      </w:r>
      <w:r w:rsidRPr="00115EA9">
        <w:rPr>
          <w:bCs/>
          <w:i/>
          <w:iCs/>
          <w:sz w:val="22"/>
          <w:szCs w:val="22"/>
          <w:lang w:val="en-GB"/>
        </w:rPr>
        <w:t xml:space="preserve"> Symposium</w:t>
      </w:r>
      <w:r>
        <w:rPr>
          <w:bCs/>
          <w:i/>
          <w:iCs/>
          <w:sz w:val="22"/>
          <w:szCs w:val="22"/>
          <w:lang w:val="en-GB"/>
        </w:rPr>
        <w:t>”</w:t>
      </w:r>
    </w:p>
    <w:p w14:paraId="4FE64953" w14:textId="77777777" w:rsidR="00115EA9" w:rsidRPr="00115EA9" w:rsidRDefault="00115EA9" w:rsidP="00115EA9">
      <w:pPr>
        <w:pStyle w:val="Textoindependiente"/>
        <w:rPr>
          <w:b/>
          <w:sz w:val="20"/>
          <w:lang w:val="en-GB"/>
        </w:rPr>
      </w:pPr>
    </w:p>
    <w:p w14:paraId="5AA8BFF7" w14:textId="77777777" w:rsidR="00115EA9" w:rsidRPr="00115EA9" w:rsidRDefault="00115EA9">
      <w:pPr>
        <w:pStyle w:val="Textoindependiente"/>
        <w:rPr>
          <w:sz w:val="20"/>
          <w:lang w:val="en-US"/>
        </w:rPr>
      </w:pPr>
    </w:p>
    <w:p w14:paraId="02121F3E" w14:textId="77777777" w:rsidR="00E61084" w:rsidRPr="00115EA9" w:rsidRDefault="00E61084">
      <w:pPr>
        <w:pStyle w:val="Textoindependiente"/>
        <w:rPr>
          <w:sz w:val="20"/>
          <w:lang w:val="en-US"/>
        </w:rPr>
      </w:pPr>
    </w:p>
    <w:p w14:paraId="0C454C64" w14:textId="77777777" w:rsidR="00E61084" w:rsidRPr="00115EA9" w:rsidRDefault="00661141">
      <w:pPr>
        <w:pStyle w:val="Textoindependiente"/>
        <w:spacing w:before="9"/>
        <w:rPr>
          <w:sz w:val="2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40EA6C3" wp14:editId="51207C40">
                <wp:simplePos x="0" y="0"/>
                <wp:positionH relativeFrom="page">
                  <wp:posOffset>1056640</wp:posOffset>
                </wp:positionH>
                <wp:positionV relativeFrom="paragraph">
                  <wp:posOffset>189230</wp:posOffset>
                </wp:positionV>
                <wp:extent cx="5862320" cy="280035"/>
                <wp:effectExtent l="0" t="0" r="0" b="0"/>
                <wp:wrapTopAndBottom/>
                <wp:docPr id="2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CC463" w14:textId="77777777" w:rsidR="00E61084" w:rsidRDefault="006A4015">
                            <w:pPr>
                              <w:pStyle w:val="Textoindependiente"/>
                              <w:spacing w:before="114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Conferencias</w:t>
                            </w:r>
                            <w:r>
                              <w:rPr>
                                <w:color w:val="FDFF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ante</w:t>
                            </w:r>
                            <w:r>
                              <w:rPr>
                                <w:color w:val="FDFFFF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auditorios</w:t>
                            </w:r>
                            <w:r>
                              <w:rPr>
                                <w:color w:val="FD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profesionales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A6C3" id="docshape29" o:spid="_x0000_s1035" type="#_x0000_t202" style="position:absolute;margin-left:83.2pt;margin-top:14.9pt;width:461.6pt;height:22.0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" fillcolor="#1f4ecd" stroked="f">
                <v:textbox inset="0,0,0,0">
                  <w:txbxContent>
                    <w:p w14:paraId="1FACC463" w14:textId="77777777" w:rsidR="00E61084" w:rsidRDefault="006A4015">
                      <w:pPr>
                        <w:pStyle w:val="Textoindependiente"/>
                        <w:spacing w:before="114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Conferencias</w:t>
                      </w:r>
                      <w:r>
                        <w:rPr>
                          <w:color w:val="FDFFFF"/>
                          <w:spacing w:val="27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ante</w:t>
                      </w:r>
                      <w:r>
                        <w:rPr>
                          <w:color w:val="FDFFFF"/>
                          <w:spacing w:val="1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auditorios</w:t>
                      </w:r>
                      <w:r>
                        <w:rPr>
                          <w:color w:val="FD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profesionales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05B04" w14:textId="77777777" w:rsidR="00E61084" w:rsidRPr="003459B1" w:rsidRDefault="00E61084">
      <w:pPr>
        <w:pStyle w:val="Textoindependiente"/>
        <w:rPr>
          <w:sz w:val="22"/>
          <w:szCs w:val="22"/>
          <w:lang w:val="en-US"/>
        </w:rPr>
      </w:pPr>
    </w:p>
    <w:p w14:paraId="2761F88A" w14:textId="25CA390D" w:rsidR="00E53E15" w:rsidRPr="003459B1" w:rsidRDefault="00A91602">
      <w:pPr>
        <w:pStyle w:val="Textoindependiente"/>
        <w:rPr>
          <w:bCs/>
          <w:sz w:val="22"/>
          <w:szCs w:val="22"/>
        </w:rPr>
      </w:pPr>
      <w:r w:rsidRPr="003459B1">
        <w:rPr>
          <w:bCs/>
          <w:sz w:val="22"/>
          <w:szCs w:val="22"/>
        </w:rPr>
        <w:t>E</w:t>
      </w:r>
      <w:r w:rsidR="00E53E15" w:rsidRPr="003459B1">
        <w:rPr>
          <w:bCs/>
          <w:sz w:val="22"/>
          <w:szCs w:val="22"/>
        </w:rPr>
        <w:t xml:space="preserve">ncuentro “A </w:t>
      </w:r>
      <w:proofErr w:type="spellStart"/>
      <w:r w:rsidR="00E53E15" w:rsidRPr="003459B1">
        <w:rPr>
          <w:bCs/>
          <w:sz w:val="22"/>
          <w:szCs w:val="22"/>
        </w:rPr>
        <w:t>verbis</w:t>
      </w:r>
      <w:proofErr w:type="spellEnd"/>
      <w:r w:rsidR="00E53E15" w:rsidRPr="003459B1">
        <w:rPr>
          <w:bCs/>
          <w:sz w:val="22"/>
          <w:szCs w:val="22"/>
        </w:rPr>
        <w:t>: tradición en traducción” (UAH, 2015)</w:t>
      </w:r>
    </w:p>
    <w:p w14:paraId="210DBC61" w14:textId="77777777" w:rsidR="00E065A4" w:rsidRPr="003459B1" w:rsidRDefault="00E065A4">
      <w:pPr>
        <w:pStyle w:val="Textoindependiente"/>
        <w:rPr>
          <w:bCs/>
          <w:sz w:val="22"/>
          <w:szCs w:val="22"/>
        </w:rPr>
      </w:pPr>
    </w:p>
    <w:p w14:paraId="3329C1C9" w14:textId="67A2EB67" w:rsidR="00E53E15" w:rsidRPr="003459B1" w:rsidRDefault="00E53E15">
      <w:pPr>
        <w:pStyle w:val="Textoindependiente"/>
        <w:rPr>
          <w:bCs/>
          <w:sz w:val="22"/>
          <w:szCs w:val="22"/>
          <w:lang w:val="en-US"/>
        </w:rPr>
      </w:pPr>
      <w:proofErr w:type="spellStart"/>
      <w:r w:rsidRPr="003459B1">
        <w:rPr>
          <w:bCs/>
          <w:sz w:val="22"/>
          <w:szCs w:val="22"/>
          <w:lang w:val="en-US"/>
        </w:rPr>
        <w:t>AMPAPhil</w:t>
      </w:r>
      <w:proofErr w:type="spellEnd"/>
      <w:r w:rsidRPr="003459B1">
        <w:rPr>
          <w:bCs/>
          <w:sz w:val="22"/>
          <w:szCs w:val="22"/>
          <w:lang w:val="en-US"/>
        </w:rPr>
        <w:t xml:space="preserve"> First Annual Meeting of Postgraduates in Ancient Philosophy (</w:t>
      </w:r>
      <w:proofErr w:type="spellStart"/>
      <w:r w:rsidRPr="003459B1">
        <w:rPr>
          <w:bCs/>
          <w:sz w:val="22"/>
          <w:szCs w:val="22"/>
          <w:lang w:val="en-US"/>
        </w:rPr>
        <w:t>Londres</w:t>
      </w:r>
      <w:proofErr w:type="spellEnd"/>
      <w:r w:rsidRPr="003459B1">
        <w:rPr>
          <w:bCs/>
          <w:sz w:val="22"/>
          <w:szCs w:val="22"/>
          <w:lang w:val="en-US"/>
        </w:rPr>
        <w:t xml:space="preserve">, UK, 2016) </w:t>
      </w:r>
    </w:p>
    <w:p w14:paraId="5E04BE0F" w14:textId="77777777" w:rsidR="00E065A4" w:rsidRPr="003459B1" w:rsidRDefault="00E065A4">
      <w:pPr>
        <w:pStyle w:val="Textoindependiente"/>
        <w:rPr>
          <w:bCs/>
          <w:sz w:val="22"/>
          <w:szCs w:val="22"/>
          <w:lang w:val="en-US"/>
        </w:rPr>
      </w:pPr>
    </w:p>
    <w:p w14:paraId="5EE680E5" w14:textId="77777777" w:rsidR="00E53E15" w:rsidRPr="003459B1" w:rsidRDefault="00E53E15">
      <w:pPr>
        <w:pStyle w:val="Textoindependiente"/>
        <w:rPr>
          <w:bCs/>
          <w:sz w:val="22"/>
          <w:szCs w:val="22"/>
        </w:rPr>
      </w:pPr>
      <w:proofErr w:type="spellStart"/>
      <w:r w:rsidRPr="003459B1">
        <w:rPr>
          <w:bCs/>
          <w:sz w:val="22"/>
          <w:szCs w:val="22"/>
        </w:rPr>
        <w:t>Socratica</w:t>
      </w:r>
      <w:proofErr w:type="spellEnd"/>
      <w:r w:rsidRPr="003459B1">
        <w:rPr>
          <w:bCs/>
          <w:sz w:val="22"/>
          <w:szCs w:val="22"/>
        </w:rPr>
        <w:t xml:space="preserve"> IV (Universidad de Buenos Aires, Argentina, 2018)</w:t>
      </w:r>
    </w:p>
    <w:p w14:paraId="453CFE08" w14:textId="77777777" w:rsidR="00E065A4" w:rsidRPr="003459B1" w:rsidRDefault="00E065A4">
      <w:pPr>
        <w:pStyle w:val="Textoindependiente"/>
        <w:rPr>
          <w:bCs/>
          <w:sz w:val="22"/>
          <w:szCs w:val="22"/>
        </w:rPr>
      </w:pPr>
    </w:p>
    <w:p w14:paraId="27FCB84E" w14:textId="661C24F1" w:rsidR="00E53E15" w:rsidRPr="003459B1" w:rsidRDefault="0092527C">
      <w:pPr>
        <w:pStyle w:val="Textoindependiente"/>
        <w:rPr>
          <w:bCs/>
          <w:sz w:val="22"/>
          <w:szCs w:val="22"/>
        </w:rPr>
      </w:pPr>
      <w:r w:rsidRPr="003459B1">
        <w:rPr>
          <w:bCs/>
          <w:sz w:val="22"/>
          <w:szCs w:val="22"/>
        </w:rPr>
        <w:t>T</w:t>
      </w:r>
      <w:r w:rsidR="00E53E15" w:rsidRPr="003459B1">
        <w:rPr>
          <w:bCs/>
          <w:sz w:val="22"/>
          <w:szCs w:val="22"/>
        </w:rPr>
        <w:t xml:space="preserve">erceras Jornadas de Filosofía Antigua (Academia Nacional de Ciencias, Universidad de Buenos Aires, 2019) </w:t>
      </w:r>
    </w:p>
    <w:p w14:paraId="111617AA" w14:textId="77777777" w:rsidR="00E065A4" w:rsidRPr="003459B1" w:rsidRDefault="00E065A4">
      <w:pPr>
        <w:pStyle w:val="Textoindependiente"/>
        <w:rPr>
          <w:bCs/>
          <w:sz w:val="22"/>
          <w:szCs w:val="22"/>
        </w:rPr>
      </w:pPr>
    </w:p>
    <w:p w14:paraId="53A524BC" w14:textId="3E6355A3" w:rsidR="00E53E15" w:rsidRPr="003459B1" w:rsidRDefault="00E53E15">
      <w:pPr>
        <w:pStyle w:val="Textoindependiente"/>
        <w:rPr>
          <w:bCs/>
          <w:sz w:val="22"/>
          <w:szCs w:val="22"/>
        </w:rPr>
      </w:pPr>
      <w:r w:rsidRPr="003459B1">
        <w:rPr>
          <w:bCs/>
          <w:sz w:val="22"/>
          <w:szCs w:val="22"/>
        </w:rPr>
        <w:t xml:space="preserve">Congreso Iberoamericano de </w:t>
      </w:r>
      <w:proofErr w:type="spellStart"/>
      <w:r w:rsidRPr="003459B1">
        <w:rPr>
          <w:bCs/>
          <w:sz w:val="22"/>
          <w:szCs w:val="22"/>
        </w:rPr>
        <w:t>Filosofía</w:t>
      </w:r>
      <w:proofErr w:type="spellEnd"/>
      <w:r w:rsidRPr="003459B1">
        <w:rPr>
          <w:bCs/>
          <w:sz w:val="22"/>
          <w:szCs w:val="22"/>
        </w:rPr>
        <w:t xml:space="preserve"> (UNAM, </w:t>
      </w:r>
      <w:proofErr w:type="spellStart"/>
      <w:r w:rsidRPr="003459B1">
        <w:rPr>
          <w:bCs/>
          <w:sz w:val="22"/>
          <w:szCs w:val="22"/>
        </w:rPr>
        <w:t>México</w:t>
      </w:r>
      <w:proofErr w:type="spellEnd"/>
      <w:r w:rsidRPr="003459B1">
        <w:rPr>
          <w:bCs/>
          <w:sz w:val="22"/>
          <w:szCs w:val="22"/>
        </w:rPr>
        <w:t>, 2019)</w:t>
      </w:r>
    </w:p>
    <w:p w14:paraId="02B6126D" w14:textId="7C096B81" w:rsidR="00E53E15" w:rsidRPr="003459B1" w:rsidRDefault="00E53E15">
      <w:pPr>
        <w:pStyle w:val="Textoindependiente"/>
        <w:rPr>
          <w:bCs/>
          <w:sz w:val="22"/>
          <w:szCs w:val="22"/>
        </w:rPr>
      </w:pPr>
      <w:r w:rsidRPr="003459B1">
        <w:rPr>
          <w:bCs/>
          <w:sz w:val="22"/>
          <w:szCs w:val="22"/>
        </w:rPr>
        <w:t xml:space="preserve">Seminario Grupo de estudio de Filosofía antigua </w:t>
      </w:r>
      <w:proofErr w:type="spellStart"/>
      <w:r w:rsidRPr="003459B1">
        <w:rPr>
          <w:bCs/>
          <w:sz w:val="22"/>
          <w:szCs w:val="22"/>
        </w:rPr>
        <w:t>Archai</w:t>
      </w:r>
      <w:proofErr w:type="spellEnd"/>
      <w:r w:rsidRPr="003459B1">
        <w:rPr>
          <w:bCs/>
          <w:sz w:val="22"/>
          <w:szCs w:val="22"/>
        </w:rPr>
        <w:t xml:space="preserve"> (Universidad de Brasilia, 2019) </w:t>
      </w:r>
    </w:p>
    <w:p w14:paraId="6E3228F5" w14:textId="77777777" w:rsidR="00E065A4" w:rsidRPr="003459B1" w:rsidRDefault="00E065A4">
      <w:pPr>
        <w:pStyle w:val="Textoindependiente"/>
        <w:rPr>
          <w:bCs/>
          <w:sz w:val="22"/>
          <w:szCs w:val="22"/>
        </w:rPr>
      </w:pPr>
    </w:p>
    <w:p w14:paraId="3FF648A4" w14:textId="0051DE02" w:rsidR="00E53E15" w:rsidRPr="003459B1" w:rsidRDefault="00E065A4">
      <w:pPr>
        <w:pStyle w:val="Textoindependiente"/>
        <w:rPr>
          <w:bCs/>
          <w:sz w:val="22"/>
          <w:szCs w:val="22"/>
        </w:rPr>
      </w:pPr>
      <w:r w:rsidRPr="003459B1">
        <w:rPr>
          <w:bCs/>
          <w:sz w:val="22"/>
          <w:szCs w:val="22"/>
        </w:rPr>
        <w:t xml:space="preserve">Organización </w:t>
      </w:r>
      <w:r w:rsidR="00E53E15" w:rsidRPr="003459B1">
        <w:rPr>
          <w:bCs/>
          <w:sz w:val="22"/>
          <w:szCs w:val="22"/>
        </w:rPr>
        <w:t xml:space="preserve">Workshop sobre el </w:t>
      </w:r>
      <w:proofErr w:type="spellStart"/>
      <w:r w:rsidR="00E53E15" w:rsidRPr="003459B1">
        <w:rPr>
          <w:bCs/>
          <w:i/>
          <w:iCs/>
          <w:sz w:val="22"/>
          <w:szCs w:val="22"/>
        </w:rPr>
        <w:t>Eutidemo</w:t>
      </w:r>
      <w:proofErr w:type="spellEnd"/>
      <w:r w:rsidR="00E53E15" w:rsidRPr="003459B1">
        <w:rPr>
          <w:bCs/>
          <w:i/>
          <w:iCs/>
          <w:sz w:val="22"/>
          <w:szCs w:val="22"/>
        </w:rPr>
        <w:t xml:space="preserve"> </w:t>
      </w:r>
      <w:r w:rsidR="00E53E15" w:rsidRPr="003459B1">
        <w:rPr>
          <w:bCs/>
          <w:sz w:val="22"/>
          <w:szCs w:val="22"/>
        </w:rPr>
        <w:t xml:space="preserve">“Platón: </w:t>
      </w:r>
      <w:proofErr w:type="spellStart"/>
      <w:r w:rsidR="00E53E15" w:rsidRPr="003459B1">
        <w:rPr>
          <w:bCs/>
          <w:sz w:val="22"/>
          <w:szCs w:val="22"/>
        </w:rPr>
        <w:t>Protréptica</w:t>
      </w:r>
      <w:proofErr w:type="spellEnd"/>
      <w:r w:rsidR="00E53E15" w:rsidRPr="003459B1">
        <w:rPr>
          <w:bCs/>
          <w:sz w:val="22"/>
          <w:szCs w:val="22"/>
        </w:rPr>
        <w:t xml:space="preserve"> y Filosofía” con invitados internacionales (Universidad Alberto Hurtado, 2019) </w:t>
      </w:r>
    </w:p>
    <w:p w14:paraId="3195F812" w14:textId="77777777" w:rsidR="00E065A4" w:rsidRPr="003459B1" w:rsidRDefault="00E065A4">
      <w:pPr>
        <w:pStyle w:val="Textoindependiente"/>
        <w:rPr>
          <w:bCs/>
          <w:sz w:val="22"/>
          <w:szCs w:val="22"/>
        </w:rPr>
      </w:pPr>
    </w:p>
    <w:p w14:paraId="484078E4" w14:textId="615AA474" w:rsidR="00E53E15" w:rsidRPr="003459B1" w:rsidRDefault="0092527C">
      <w:pPr>
        <w:pStyle w:val="Textoindependiente"/>
        <w:rPr>
          <w:bCs/>
          <w:sz w:val="22"/>
          <w:szCs w:val="22"/>
        </w:rPr>
      </w:pPr>
      <w:r w:rsidRPr="003459B1">
        <w:rPr>
          <w:bCs/>
          <w:sz w:val="22"/>
          <w:szCs w:val="22"/>
        </w:rPr>
        <w:t>C</w:t>
      </w:r>
      <w:r w:rsidR="00E53E15" w:rsidRPr="003459B1">
        <w:rPr>
          <w:bCs/>
          <w:sz w:val="22"/>
          <w:szCs w:val="22"/>
        </w:rPr>
        <w:t xml:space="preserve">harla “la lectura y el lector de </w:t>
      </w:r>
      <w:proofErr w:type="spellStart"/>
      <w:r w:rsidR="00E53E15" w:rsidRPr="003459B1">
        <w:rPr>
          <w:bCs/>
          <w:sz w:val="22"/>
          <w:szCs w:val="22"/>
        </w:rPr>
        <w:t>Platón</w:t>
      </w:r>
      <w:proofErr w:type="spellEnd"/>
      <w:r w:rsidR="00E53E15" w:rsidRPr="003459B1">
        <w:rPr>
          <w:bCs/>
          <w:sz w:val="22"/>
          <w:szCs w:val="22"/>
        </w:rPr>
        <w:t xml:space="preserve"> en el contexto del aula universitaria” (Universidad de Barcelona, 2020) </w:t>
      </w:r>
    </w:p>
    <w:p w14:paraId="2900A3ED" w14:textId="77777777" w:rsidR="00E065A4" w:rsidRPr="003459B1" w:rsidRDefault="00E065A4">
      <w:pPr>
        <w:pStyle w:val="Textoindependiente"/>
        <w:rPr>
          <w:bCs/>
          <w:sz w:val="22"/>
          <w:szCs w:val="22"/>
        </w:rPr>
      </w:pPr>
    </w:p>
    <w:p w14:paraId="51201CC2" w14:textId="6641E930" w:rsidR="00E53E15" w:rsidRPr="003459B1" w:rsidRDefault="00E53E15">
      <w:pPr>
        <w:pStyle w:val="Textoindependiente"/>
        <w:rPr>
          <w:bCs/>
          <w:sz w:val="22"/>
          <w:szCs w:val="22"/>
        </w:rPr>
      </w:pPr>
      <w:r w:rsidRPr="003459B1">
        <w:rPr>
          <w:bCs/>
          <w:sz w:val="22"/>
          <w:szCs w:val="22"/>
        </w:rPr>
        <w:t xml:space="preserve">Organización </w:t>
      </w:r>
      <w:r w:rsidRPr="003459B1">
        <w:rPr>
          <w:bCs/>
          <w:sz w:val="22"/>
          <w:szCs w:val="22"/>
        </w:rPr>
        <w:t>Coloquio Internacional: “</w:t>
      </w:r>
      <w:proofErr w:type="spellStart"/>
      <w:r w:rsidRPr="003459B1">
        <w:rPr>
          <w:bCs/>
          <w:sz w:val="22"/>
          <w:szCs w:val="22"/>
        </w:rPr>
        <w:t>Socratic</w:t>
      </w:r>
      <w:proofErr w:type="spellEnd"/>
      <w:r w:rsidRPr="003459B1">
        <w:rPr>
          <w:bCs/>
          <w:sz w:val="22"/>
          <w:szCs w:val="22"/>
        </w:rPr>
        <w:t xml:space="preserve"> </w:t>
      </w:r>
      <w:proofErr w:type="spellStart"/>
      <w:r w:rsidRPr="003459B1">
        <w:rPr>
          <w:bCs/>
          <w:sz w:val="22"/>
          <w:szCs w:val="22"/>
        </w:rPr>
        <w:t>Ignorance</w:t>
      </w:r>
      <w:proofErr w:type="spellEnd"/>
      <w:r w:rsidRPr="003459B1">
        <w:rPr>
          <w:bCs/>
          <w:sz w:val="22"/>
          <w:szCs w:val="22"/>
        </w:rPr>
        <w:t xml:space="preserve"> as en </w:t>
      </w:r>
      <w:proofErr w:type="spellStart"/>
      <w:r w:rsidRPr="003459B1">
        <w:rPr>
          <w:bCs/>
          <w:sz w:val="22"/>
          <w:szCs w:val="22"/>
        </w:rPr>
        <w:t>Epistemic</w:t>
      </w:r>
      <w:proofErr w:type="spellEnd"/>
      <w:r w:rsidRPr="003459B1">
        <w:rPr>
          <w:bCs/>
          <w:sz w:val="22"/>
          <w:szCs w:val="22"/>
        </w:rPr>
        <w:t xml:space="preserve"> </w:t>
      </w:r>
      <w:proofErr w:type="spellStart"/>
      <w:r w:rsidRPr="003459B1">
        <w:rPr>
          <w:bCs/>
          <w:sz w:val="22"/>
          <w:szCs w:val="22"/>
        </w:rPr>
        <w:t>Virtue</w:t>
      </w:r>
      <w:proofErr w:type="spellEnd"/>
      <w:r w:rsidRPr="003459B1">
        <w:rPr>
          <w:bCs/>
          <w:sz w:val="22"/>
          <w:szCs w:val="22"/>
        </w:rPr>
        <w:t xml:space="preserve">” (UAH, noviembre 2021) </w:t>
      </w:r>
    </w:p>
    <w:p w14:paraId="6EBE1FFF" w14:textId="77777777" w:rsidR="00E065A4" w:rsidRPr="003459B1" w:rsidRDefault="00E065A4">
      <w:pPr>
        <w:pStyle w:val="Textoindependiente"/>
        <w:rPr>
          <w:bCs/>
          <w:sz w:val="22"/>
          <w:szCs w:val="22"/>
        </w:rPr>
      </w:pPr>
    </w:p>
    <w:p w14:paraId="7048D4C9" w14:textId="50910CBF" w:rsidR="00E53E15" w:rsidRPr="003459B1" w:rsidRDefault="00A91602">
      <w:pPr>
        <w:pStyle w:val="Textoindependiente"/>
        <w:rPr>
          <w:bCs/>
          <w:sz w:val="22"/>
          <w:szCs w:val="22"/>
        </w:rPr>
      </w:pPr>
      <w:r w:rsidRPr="003459B1">
        <w:rPr>
          <w:bCs/>
          <w:sz w:val="22"/>
          <w:szCs w:val="22"/>
        </w:rPr>
        <w:t>O</w:t>
      </w:r>
      <w:r w:rsidR="00E53E15" w:rsidRPr="003459B1">
        <w:rPr>
          <w:bCs/>
          <w:sz w:val="22"/>
          <w:szCs w:val="22"/>
        </w:rPr>
        <w:t>rganización del ciclo de seminarios de filósofos socráticos junto al Departamento de Filosofía de la Universidad de Buenos Aires (grupo de estudio de historia de la filosofía CLIO, UAH, 2021)</w:t>
      </w:r>
    </w:p>
    <w:p w14:paraId="074E465B" w14:textId="77777777" w:rsidR="00E065A4" w:rsidRPr="003459B1" w:rsidRDefault="00E065A4">
      <w:pPr>
        <w:pStyle w:val="Textoindependiente"/>
        <w:rPr>
          <w:bCs/>
          <w:sz w:val="22"/>
          <w:szCs w:val="22"/>
          <w:lang w:val="en-US"/>
        </w:rPr>
      </w:pPr>
    </w:p>
    <w:p w14:paraId="12008C40" w14:textId="0EDE757F" w:rsidR="00E61084" w:rsidRPr="003459B1" w:rsidRDefault="00E53E15">
      <w:pPr>
        <w:pStyle w:val="Textoindependiente"/>
        <w:rPr>
          <w:bCs/>
          <w:sz w:val="22"/>
          <w:szCs w:val="22"/>
          <w:lang w:val="en-US"/>
        </w:rPr>
      </w:pPr>
      <w:proofErr w:type="spellStart"/>
      <w:r w:rsidRPr="003459B1">
        <w:rPr>
          <w:bCs/>
          <w:sz w:val="22"/>
          <w:szCs w:val="22"/>
          <w:lang w:val="en-US"/>
        </w:rPr>
        <w:t>Socratica</w:t>
      </w:r>
      <w:proofErr w:type="spellEnd"/>
      <w:r w:rsidRPr="003459B1">
        <w:rPr>
          <w:bCs/>
          <w:sz w:val="22"/>
          <w:szCs w:val="22"/>
          <w:lang w:val="en-US"/>
        </w:rPr>
        <w:t xml:space="preserve"> V (Rice University, Texas, 2022)</w:t>
      </w:r>
    </w:p>
    <w:p w14:paraId="1EE6D2EF" w14:textId="77777777" w:rsidR="00E065A4" w:rsidRPr="003459B1" w:rsidRDefault="00E065A4">
      <w:pPr>
        <w:pStyle w:val="Textoindependiente"/>
        <w:rPr>
          <w:bCs/>
          <w:sz w:val="22"/>
          <w:szCs w:val="22"/>
          <w:lang w:val="en-US"/>
        </w:rPr>
      </w:pPr>
    </w:p>
    <w:p w14:paraId="7BFDC5BE" w14:textId="16DD2691" w:rsidR="001C2DCD" w:rsidRPr="003459B1" w:rsidRDefault="001C2DCD">
      <w:pPr>
        <w:pStyle w:val="Textoindependiente"/>
        <w:rPr>
          <w:bCs/>
          <w:sz w:val="22"/>
          <w:szCs w:val="22"/>
          <w:lang w:val="es-CL"/>
        </w:rPr>
      </w:pPr>
      <w:r w:rsidRPr="003459B1">
        <w:rPr>
          <w:bCs/>
          <w:sz w:val="22"/>
          <w:szCs w:val="22"/>
        </w:rPr>
        <w:t xml:space="preserve">Congreso Regional de Latinoamérica de la </w:t>
      </w:r>
      <w:r w:rsidRPr="003459B1">
        <w:rPr>
          <w:bCs/>
          <w:i/>
          <w:iCs/>
          <w:sz w:val="22"/>
          <w:szCs w:val="22"/>
        </w:rPr>
        <w:t xml:space="preserve">ISSS </w:t>
      </w:r>
      <w:r w:rsidRPr="003459B1">
        <w:rPr>
          <w:bCs/>
          <w:sz w:val="22"/>
          <w:szCs w:val="22"/>
        </w:rPr>
        <w:t xml:space="preserve">(International </w:t>
      </w:r>
      <w:proofErr w:type="spellStart"/>
      <w:r w:rsidRPr="003459B1">
        <w:rPr>
          <w:bCs/>
          <w:sz w:val="22"/>
          <w:szCs w:val="22"/>
        </w:rPr>
        <w:t>Society</w:t>
      </w:r>
      <w:proofErr w:type="spellEnd"/>
      <w:r w:rsidRPr="003459B1">
        <w:rPr>
          <w:bCs/>
          <w:sz w:val="22"/>
          <w:szCs w:val="22"/>
        </w:rPr>
        <w:t xml:space="preserve"> </w:t>
      </w:r>
      <w:proofErr w:type="spellStart"/>
      <w:r w:rsidRPr="003459B1">
        <w:rPr>
          <w:bCs/>
          <w:sz w:val="22"/>
          <w:szCs w:val="22"/>
        </w:rPr>
        <w:t>for</w:t>
      </w:r>
      <w:proofErr w:type="spellEnd"/>
      <w:r w:rsidRPr="003459B1">
        <w:rPr>
          <w:bCs/>
          <w:sz w:val="22"/>
          <w:szCs w:val="22"/>
        </w:rPr>
        <w:t xml:space="preserve"> </w:t>
      </w:r>
      <w:proofErr w:type="spellStart"/>
      <w:r w:rsidRPr="003459B1">
        <w:rPr>
          <w:bCs/>
          <w:sz w:val="22"/>
          <w:szCs w:val="22"/>
        </w:rPr>
        <w:t>Socratic</w:t>
      </w:r>
      <w:proofErr w:type="spellEnd"/>
      <w:r w:rsidRPr="003459B1">
        <w:rPr>
          <w:bCs/>
          <w:sz w:val="22"/>
          <w:szCs w:val="22"/>
        </w:rPr>
        <w:t xml:space="preserve"> </w:t>
      </w:r>
      <w:proofErr w:type="spellStart"/>
      <w:r w:rsidRPr="003459B1">
        <w:rPr>
          <w:bCs/>
          <w:sz w:val="22"/>
          <w:szCs w:val="22"/>
        </w:rPr>
        <w:t>Studies</w:t>
      </w:r>
      <w:proofErr w:type="spellEnd"/>
      <w:r w:rsidRPr="003459B1">
        <w:rPr>
          <w:bCs/>
          <w:sz w:val="22"/>
          <w:szCs w:val="22"/>
        </w:rPr>
        <w:t>)</w:t>
      </w:r>
      <w:r w:rsidRPr="003459B1">
        <w:rPr>
          <w:bCs/>
          <w:sz w:val="22"/>
          <w:szCs w:val="22"/>
        </w:rPr>
        <w:t xml:space="preserve"> (UBA, 2023)</w:t>
      </w:r>
    </w:p>
    <w:p w14:paraId="3A113BB5" w14:textId="77777777" w:rsidR="00E61084" w:rsidRPr="00790E02" w:rsidRDefault="00661141">
      <w:pPr>
        <w:pStyle w:val="Textoindependiente"/>
        <w:spacing w:before="9"/>
        <w:rPr>
          <w:bCs/>
          <w:lang w:val="es-CL"/>
        </w:rPr>
      </w:pPr>
      <w:r w:rsidRPr="00790E02">
        <w:rPr>
          <w:bCs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64B954A" wp14:editId="7CAB2340">
                <wp:simplePos x="0" y="0"/>
                <wp:positionH relativeFrom="page">
                  <wp:posOffset>1066800</wp:posOffset>
                </wp:positionH>
                <wp:positionV relativeFrom="paragraph">
                  <wp:posOffset>196215</wp:posOffset>
                </wp:positionV>
                <wp:extent cx="5917565" cy="1270"/>
                <wp:effectExtent l="0" t="0" r="0" b="0"/>
                <wp:wrapTopAndBottom/>
                <wp:docPr id="2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6D86" id="docshape30" o:spid="_x0000_s1026" style="position:absolute;margin-left:84pt;margin-top:15.45pt;width:465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422C5B08" w14:textId="77777777" w:rsidR="00E61084" w:rsidRPr="001C2DCD" w:rsidRDefault="00E61084">
      <w:pPr>
        <w:pStyle w:val="Textoindependiente"/>
        <w:rPr>
          <w:sz w:val="20"/>
          <w:lang w:val="es-CL"/>
        </w:rPr>
      </w:pPr>
    </w:p>
    <w:p w14:paraId="3AAD184D" w14:textId="77777777" w:rsidR="00E61084" w:rsidRDefault="006A4015">
      <w:pPr>
        <w:pStyle w:val="Ttulo2"/>
        <w:spacing w:before="228"/>
      </w:pPr>
      <w:r>
        <w:rPr>
          <w:color w:val="003BBE"/>
        </w:rPr>
        <w:t>ACTIVIDADES</w:t>
      </w:r>
      <w:r>
        <w:rPr>
          <w:color w:val="003BBE"/>
          <w:spacing w:val="-15"/>
        </w:rPr>
        <w:t xml:space="preserve"> </w:t>
      </w:r>
      <w:r>
        <w:rPr>
          <w:color w:val="003BBE"/>
        </w:rPr>
        <w:t>EXTRACADÉMICAS</w:t>
      </w:r>
      <w:r>
        <w:rPr>
          <w:color w:val="003BBE"/>
          <w:spacing w:val="-15"/>
        </w:rPr>
        <w:t xml:space="preserve"> </w:t>
      </w:r>
      <w:r>
        <w:rPr>
          <w:color w:val="003BBE"/>
        </w:rPr>
        <w:t>(Entrevistas,</w:t>
      </w:r>
      <w:r>
        <w:rPr>
          <w:color w:val="003BBE"/>
          <w:spacing w:val="-15"/>
        </w:rPr>
        <w:t xml:space="preserve"> </w:t>
      </w:r>
      <w:r>
        <w:rPr>
          <w:color w:val="003BBE"/>
        </w:rPr>
        <w:t>jurados,</w:t>
      </w:r>
      <w:r>
        <w:rPr>
          <w:color w:val="003BBE"/>
          <w:spacing w:val="-12"/>
        </w:rPr>
        <w:t xml:space="preserve"> </w:t>
      </w:r>
      <w:proofErr w:type="gramStart"/>
      <w:r>
        <w:rPr>
          <w:color w:val="003BBE"/>
        </w:rPr>
        <w:t>etc.</w:t>
      </w:r>
      <w:r>
        <w:rPr>
          <w:color w:val="003BBE"/>
          <w:spacing w:val="5"/>
        </w:rPr>
        <w:t xml:space="preserve"> </w:t>
      </w:r>
      <w:r>
        <w:rPr>
          <w:color w:val="003BBE"/>
          <w:spacing w:val="-10"/>
        </w:rPr>
        <w:t>)</w:t>
      </w:r>
      <w:proofErr w:type="gramEnd"/>
    </w:p>
    <w:p w14:paraId="1D8A0603" w14:textId="77777777" w:rsidR="00E61084" w:rsidRDefault="00661141">
      <w:pPr>
        <w:pStyle w:val="Textoindependiente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C74599E" wp14:editId="269ED68B">
                <wp:simplePos x="0" y="0"/>
                <wp:positionH relativeFrom="page">
                  <wp:posOffset>1066800</wp:posOffset>
                </wp:positionH>
                <wp:positionV relativeFrom="paragraph">
                  <wp:posOffset>149860</wp:posOffset>
                </wp:positionV>
                <wp:extent cx="5917565" cy="1270"/>
                <wp:effectExtent l="0" t="0" r="0" b="0"/>
                <wp:wrapTopAndBottom/>
                <wp:docPr id="27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D6A1" id="docshape31" o:spid="_x0000_s1026" style="position:absolute;margin-left:84pt;margin-top:11.8pt;width:465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14:paraId="531551DE" w14:textId="77777777" w:rsidR="00E61084" w:rsidRDefault="00E61084">
      <w:pPr>
        <w:pStyle w:val="Textoindependiente"/>
        <w:rPr>
          <w:b/>
          <w:sz w:val="20"/>
        </w:rPr>
      </w:pPr>
    </w:p>
    <w:p w14:paraId="73F29500" w14:textId="77777777" w:rsidR="00E61084" w:rsidRDefault="00661141">
      <w:pPr>
        <w:pStyle w:val="Textoindependiente"/>
        <w:spacing w:before="7"/>
        <w:rPr>
          <w:b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 wp14:anchorId="36996BA9" wp14:editId="36C41214">
                <wp:simplePos x="0" y="0"/>
                <wp:positionH relativeFrom="page">
                  <wp:posOffset>1056640</wp:posOffset>
                </wp:positionH>
                <wp:positionV relativeFrom="paragraph">
                  <wp:posOffset>180975</wp:posOffset>
                </wp:positionV>
                <wp:extent cx="5862320" cy="280035"/>
                <wp:effectExtent l="0" t="0" r="0" b="0"/>
                <wp:wrapTopAndBottom/>
                <wp:docPr id="2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232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84269" w14:textId="77777777" w:rsidR="00E61084" w:rsidRDefault="006A4015">
                            <w:pPr>
                              <w:pStyle w:val="Textoindependiente"/>
                              <w:spacing w:before="108"/>
                              <w:ind w:left="61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Otros</w:t>
                            </w:r>
                            <w:r>
                              <w:rPr>
                                <w:color w:val="FD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Antecedentes</w:t>
                            </w:r>
                            <w:r>
                              <w:rPr>
                                <w:color w:val="FDFF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Curriculares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6BA9" id="docshape32" o:spid="_x0000_s1036" type="#_x0000_t202" style="position:absolute;margin-left:83.2pt;margin-top:14.25pt;width:461.6pt;height:22.0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" fillcolor="#1f4ecd" stroked="f">
                <v:textbox inset="0,0,0,0">
                  <w:txbxContent>
                    <w:p w14:paraId="35384269" w14:textId="77777777" w:rsidR="00E61084" w:rsidRDefault="006A4015">
                      <w:pPr>
                        <w:pStyle w:val="Textoindependiente"/>
                        <w:spacing w:before="108"/>
                        <w:ind w:left="619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Otros</w:t>
                      </w:r>
                      <w:r>
                        <w:rPr>
                          <w:color w:val="FD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Antecedentes</w:t>
                      </w:r>
                      <w:r>
                        <w:rPr>
                          <w:color w:val="FDFFFF"/>
                          <w:spacing w:val="10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Curriculares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4B1BA8" w14:textId="77777777" w:rsidR="00E61084" w:rsidRDefault="00E61084">
      <w:pPr>
        <w:pStyle w:val="Textoindependiente"/>
        <w:rPr>
          <w:b/>
          <w:sz w:val="20"/>
        </w:rPr>
      </w:pPr>
    </w:p>
    <w:p w14:paraId="2870E336" w14:textId="77777777" w:rsidR="00E61084" w:rsidRDefault="00E61084">
      <w:pPr>
        <w:pStyle w:val="Textoindependiente"/>
        <w:spacing w:before="11"/>
        <w:rPr>
          <w:b/>
          <w:sz w:val="18"/>
        </w:rPr>
      </w:pPr>
    </w:p>
    <w:p w14:paraId="0DC946AB" w14:textId="77777777" w:rsidR="000C2E53" w:rsidRDefault="000C2E53">
      <w:pPr>
        <w:pStyle w:val="Textoindependiente"/>
        <w:spacing w:before="1" w:line="482" w:lineRule="auto"/>
        <w:ind w:left="998" w:right="1027"/>
      </w:pPr>
    </w:p>
    <w:p w14:paraId="7DA8BC80" w14:textId="77777777" w:rsidR="00E61084" w:rsidRDefault="00661141">
      <w:pPr>
        <w:pStyle w:val="Textoindependiente"/>
        <w:ind w:left="3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F66162" wp14:editId="7902B774">
                <wp:extent cx="5763260" cy="280035"/>
                <wp:effectExtent l="0" t="2540" r="0" b="3175"/>
                <wp:docPr id="2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17473" w14:textId="77777777" w:rsidR="00E61084" w:rsidRDefault="006A4015">
                            <w:pPr>
                              <w:pStyle w:val="Textoindependiente"/>
                              <w:spacing w:before="61"/>
                              <w:ind w:left="5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DFFFF"/>
                              </w:rPr>
                              <w:t>Pasantías</w:t>
                            </w:r>
                            <w:r>
                              <w:rPr>
                                <w:color w:val="FDFFFF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de</w:t>
                            </w:r>
                            <w:r>
                              <w:rPr>
                                <w:color w:val="FD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estudio,</w:t>
                            </w:r>
                            <w:r>
                              <w:rPr>
                                <w:color w:val="FD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becas,</w:t>
                            </w:r>
                            <w:r>
                              <w:rPr>
                                <w:color w:val="FD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premios</w:t>
                            </w:r>
                            <w:r>
                              <w:rPr>
                                <w:color w:val="FDFFFF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</w:rPr>
                              <w:t>y</w:t>
                            </w:r>
                            <w:r>
                              <w:rPr>
                                <w:color w:val="FD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DFFFF"/>
                                <w:spacing w:val="-2"/>
                              </w:rPr>
                              <w:t>distinciones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F66162" id="docshape35" o:spid="_x0000_s1037" type="#_x0000_t202" style="width:453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" fillcolor="#1f4ecd" stroked="f">
                <v:textbox inset="0,0,0,0">
                  <w:txbxContent>
                    <w:p w14:paraId="3EC17473" w14:textId="77777777" w:rsidR="00E61084" w:rsidRDefault="006A4015">
                      <w:pPr>
                        <w:pStyle w:val="Textoindependiente"/>
                        <w:spacing w:before="61"/>
                        <w:ind w:left="528"/>
                        <w:rPr>
                          <w:color w:val="000000"/>
                        </w:rPr>
                      </w:pPr>
                      <w:r>
                        <w:rPr>
                          <w:color w:val="FDFFFF"/>
                        </w:rPr>
                        <w:t>Pasantías</w:t>
                      </w:r>
                      <w:r>
                        <w:rPr>
                          <w:color w:val="FDFFFF"/>
                          <w:spacing w:val="-19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de</w:t>
                      </w:r>
                      <w:r>
                        <w:rPr>
                          <w:color w:val="FD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estudio,</w:t>
                      </w:r>
                      <w:r>
                        <w:rPr>
                          <w:color w:val="FDFFFF"/>
                          <w:spacing w:val="-16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becas,</w:t>
                      </w:r>
                      <w:r>
                        <w:rPr>
                          <w:color w:val="FDFFFF"/>
                          <w:spacing w:val="-11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premios</w:t>
                      </w:r>
                      <w:r>
                        <w:rPr>
                          <w:color w:val="FDFFFF"/>
                          <w:spacing w:val="65"/>
                        </w:rPr>
                        <w:t xml:space="preserve"> </w:t>
                      </w:r>
                      <w:r>
                        <w:rPr>
                          <w:color w:val="FDFFFF"/>
                        </w:rPr>
                        <w:t>y</w:t>
                      </w:r>
                      <w:r>
                        <w:rPr>
                          <w:color w:val="FD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DFFFF"/>
                          <w:spacing w:val="-2"/>
                        </w:rPr>
                        <w:t>distinciones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4650C" w14:textId="77777777" w:rsidR="00E61084" w:rsidRDefault="00E61084">
      <w:pPr>
        <w:pStyle w:val="Textoindependiente"/>
        <w:rPr>
          <w:sz w:val="20"/>
        </w:rPr>
      </w:pPr>
    </w:p>
    <w:p w14:paraId="39B56297" w14:textId="77777777" w:rsidR="00E61084" w:rsidRDefault="00E61084">
      <w:pPr>
        <w:pStyle w:val="Textoindependiente"/>
        <w:rPr>
          <w:sz w:val="20"/>
        </w:rPr>
      </w:pPr>
    </w:p>
    <w:p w14:paraId="21635D3A" w14:textId="77777777" w:rsidR="00115EA9" w:rsidRPr="00EC695C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Becas Chile para estudios de máster, Comisión Nacional de Investigación Científica y Tecnológica</w:t>
      </w:r>
    </w:p>
    <w:p w14:paraId="7BFC2E71" w14:textId="77777777" w:rsidR="00115EA9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proofErr w:type="spellStart"/>
      <w:r w:rsidRPr="00EC695C">
        <w:rPr>
          <w:lang w:val="es-CL"/>
        </w:rPr>
        <w:t>University</w:t>
      </w:r>
      <w:proofErr w:type="spellEnd"/>
      <w:r w:rsidRPr="00EC695C">
        <w:rPr>
          <w:lang w:val="es-CL"/>
        </w:rPr>
        <w:t xml:space="preserve"> </w:t>
      </w:r>
      <w:proofErr w:type="spellStart"/>
      <w:r w:rsidRPr="00EC695C">
        <w:rPr>
          <w:lang w:val="es-CL"/>
        </w:rPr>
        <w:t>College</w:t>
      </w:r>
      <w:proofErr w:type="spellEnd"/>
      <w:r w:rsidRPr="00EC695C">
        <w:rPr>
          <w:lang w:val="es-CL"/>
        </w:rPr>
        <w:t xml:space="preserve"> London, 2009.</w:t>
      </w:r>
    </w:p>
    <w:p w14:paraId="148EA3FB" w14:textId="77777777" w:rsidR="00115EA9" w:rsidRPr="00EC695C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3F35A2A2" w14:textId="77777777" w:rsidR="00115EA9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 xml:space="preserve">• Becas Chile para estudios de doctorado, Comisión Nacional de Investigación Científica y Tecnológica, </w:t>
      </w:r>
      <w:proofErr w:type="spellStart"/>
      <w:r w:rsidRPr="00EC695C">
        <w:rPr>
          <w:lang w:val="es-CL"/>
        </w:rPr>
        <w:t>Univers</w:t>
      </w:r>
      <w:r>
        <w:rPr>
          <w:lang w:val="es-CL"/>
        </w:rPr>
        <w:t>i</w:t>
      </w:r>
      <w:r w:rsidRPr="00EC695C">
        <w:rPr>
          <w:lang w:val="es-CL"/>
        </w:rPr>
        <w:t>ty</w:t>
      </w:r>
      <w:proofErr w:type="spellEnd"/>
      <w:r w:rsidRPr="00EC695C">
        <w:rPr>
          <w:lang w:val="es-CL"/>
        </w:rPr>
        <w:t xml:space="preserve"> </w:t>
      </w:r>
      <w:proofErr w:type="spellStart"/>
      <w:r w:rsidRPr="00EC695C">
        <w:rPr>
          <w:lang w:val="es-CL"/>
        </w:rPr>
        <w:t>College</w:t>
      </w:r>
      <w:proofErr w:type="spellEnd"/>
      <w:r w:rsidRPr="00EC695C">
        <w:rPr>
          <w:lang w:val="es-CL"/>
        </w:rPr>
        <w:t xml:space="preserve"> London, 2010.</w:t>
      </w:r>
    </w:p>
    <w:p w14:paraId="07AD0183" w14:textId="77777777" w:rsidR="00115EA9" w:rsidRPr="00EC695C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131FBE35" w14:textId="77777777" w:rsidR="00115EA9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n-US"/>
        </w:rPr>
      </w:pPr>
      <w:r w:rsidRPr="00EC695C">
        <w:rPr>
          <w:lang w:val="en-US"/>
        </w:rPr>
        <w:t>• Santander Formula One Scholarship, University College London, 2011</w:t>
      </w:r>
      <w:r>
        <w:rPr>
          <w:lang w:val="en-US"/>
        </w:rPr>
        <w:t>.</w:t>
      </w:r>
    </w:p>
    <w:p w14:paraId="43D0B2E6" w14:textId="77777777" w:rsidR="00115EA9" w:rsidRPr="00EC695C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n-US"/>
        </w:rPr>
      </w:pPr>
    </w:p>
    <w:p w14:paraId="386BEB82" w14:textId="77777777" w:rsidR="00115EA9" w:rsidRPr="00EC695C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Fondo del Libro: línea creación, "Abecedario Etimológico: La historia de las palabras"</w:t>
      </w:r>
    </w:p>
    <w:p w14:paraId="1F36BEC8" w14:textId="77777777" w:rsidR="00115EA9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Consejo Nacional de la cultura y las artes, Chile, 2016.</w:t>
      </w:r>
    </w:p>
    <w:p w14:paraId="1241CF5B" w14:textId="77777777" w:rsidR="00115EA9" w:rsidRPr="00EC695C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01BCA197" w14:textId="77777777" w:rsidR="00115EA9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 xml:space="preserve">• Fondo del libro: línea investigación “Creando nuevos lectores: alcance e impacto del libro informativo en </w:t>
      </w:r>
      <w:proofErr w:type="spellStart"/>
      <w:r w:rsidRPr="00EC695C">
        <w:rPr>
          <w:lang w:val="es-CL"/>
        </w:rPr>
        <w:t>Chile”,Consejo</w:t>
      </w:r>
      <w:proofErr w:type="spellEnd"/>
      <w:r w:rsidRPr="00EC695C">
        <w:rPr>
          <w:lang w:val="es-CL"/>
        </w:rPr>
        <w:t xml:space="preserve"> Nacional de la cultura y las artes, Chile, 2018.</w:t>
      </w:r>
    </w:p>
    <w:p w14:paraId="3C8FD4EE" w14:textId="77777777" w:rsidR="00115EA9" w:rsidRPr="00EC695C" w:rsidRDefault="00115EA9" w:rsidP="00115EA9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5B30667E" w14:textId="77777777" w:rsidR="002B0D50" w:rsidRPr="00115EA9" w:rsidRDefault="002B0D50">
      <w:pPr>
        <w:pStyle w:val="Textoindependiente"/>
        <w:rPr>
          <w:sz w:val="20"/>
          <w:lang w:val="es-CL"/>
        </w:rPr>
      </w:pPr>
    </w:p>
    <w:p w14:paraId="6AD8C44A" w14:textId="77777777" w:rsidR="002B0D50" w:rsidRPr="00115EA9" w:rsidRDefault="002B0D50">
      <w:pPr>
        <w:pStyle w:val="Textoindependiente"/>
        <w:rPr>
          <w:sz w:val="20"/>
          <w:lang w:val="es-CL"/>
        </w:rPr>
      </w:pPr>
    </w:p>
    <w:p w14:paraId="18EF46E4" w14:textId="77777777" w:rsidR="00E61084" w:rsidRPr="00115EA9" w:rsidRDefault="00E61084">
      <w:pPr>
        <w:pStyle w:val="Textoindependiente"/>
        <w:spacing w:before="3"/>
        <w:rPr>
          <w:sz w:val="26"/>
          <w:lang w:val="es-CL"/>
        </w:rPr>
      </w:pPr>
    </w:p>
    <w:p w14:paraId="2E7F63FC" w14:textId="77777777" w:rsidR="00E61084" w:rsidRDefault="00661141">
      <w:pPr>
        <w:pStyle w:val="Textoindependiente"/>
        <w:ind w:left="1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44C896" wp14:editId="01D00E9E">
                <wp:extent cx="5763260" cy="280035"/>
                <wp:effectExtent l="3175" t="0" r="0" b="0"/>
                <wp:docPr id="2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5C62E" w14:textId="77777777" w:rsidR="00E61084" w:rsidRDefault="006A4015">
                            <w:pPr>
                              <w:pStyle w:val="Textoindependiente"/>
                              <w:spacing w:line="274" w:lineRule="exact"/>
                              <w:ind w:left="3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Supervisiones</w:t>
                            </w:r>
                            <w:r>
                              <w:rPr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tesis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4C896" id="docshape38" o:spid="_x0000_s1038" type="#_x0000_t202" style="width:453.8pt;height:2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" fillcolor="#1f4ecd" stroked="f">
                <v:textbox inset="0,0,0,0">
                  <w:txbxContent>
                    <w:p w14:paraId="0F25C62E" w14:textId="77777777" w:rsidR="00E61084" w:rsidRDefault="006A4015">
                      <w:pPr>
                        <w:pStyle w:val="Textoindependiente"/>
                        <w:spacing w:line="274" w:lineRule="exact"/>
                        <w:ind w:left="357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Supervisiones</w:t>
                      </w:r>
                      <w:r>
                        <w:rPr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tesis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2B7524" w14:textId="77777777" w:rsidR="00E61084" w:rsidRDefault="00E61084">
      <w:pPr>
        <w:pStyle w:val="Textoindependiente"/>
        <w:rPr>
          <w:sz w:val="20"/>
        </w:rPr>
      </w:pPr>
    </w:p>
    <w:p w14:paraId="6639C190" w14:textId="314CFF33" w:rsidR="00E61084" w:rsidRPr="003459B1" w:rsidRDefault="00240EAD">
      <w:pPr>
        <w:pStyle w:val="Textoindependiente"/>
        <w:rPr>
          <w:sz w:val="22"/>
          <w:szCs w:val="22"/>
        </w:rPr>
      </w:pPr>
      <w:r w:rsidRPr="003459B1">
        <w:rPr>
          <w:sz w:val="22"/>
          <w:szCs w:val="22"/>
        </w:rPr>
        <w:t xml:space="preserve">Florencia Castro </w:t>
      </w:r>
      <w:proofErr w:type="spellStart"/>
      <w:r w:rsidRPr="003459B1">
        <w:rPr>
          <w:sz w:val="22"/>
          <w:szCs w:val="22"/>
        </w:rPr>
        <w:t>Possi</w:t>
      </w:r>
      <w:proofErr w:type="spellEnd"/>
      <w:r w:rsidR="004A2C11" w:rsidRPr="003459B1">
        <w:rPr>
          <w:sz w:val="22"/>
          <w:szCs w:val="22"/>
        </w:rPr>
        <w:t xml:space="preserve"> (Doctoranda</w:t>
      </w:r>
      <w:r w:rsidR="00CF5EB5">
        <w:rPr>
          <w:sz w:val="22"/>
          <w:szCs w:val="22"/>
        </w:rPr>
        <w:t xml:space="preserve"> 2021-2025</w:t>
      </w:r>
      <w:r w:rsidR="004A2C11" w:rsidRPr="003459B1">
        <w:rPr>
          <w:sz w:val="22"/>
          <w:szCs w:val="22"/>
        </w:rPr>
        <w:t>)</w:t>
      </w:r>
      <w:r w:rsidR="003459B1">
        <w:rPr>
          <w:sz w:val="22"/>
          <w:szCs w:val="22"/>
        </w:rPr>
        <w:t xml:space="preserve"> “Adivinación y Filosofía en los socráticos”</w:t>
      </w:r>
    </w:p>
    <w:p w14:paraId="28727617" w14:textId="77777777" w:rsidR="00240EAD" w:rsidRPr="003459B1" w:rsidRDefault="00240EAD">
      <w:pPr>
        <w:pStyle w:val="Textoindependiente"/>
        <w:rPr>
          <w:sz w:val="22"/>
          <w:szCs w:val="22"/>
        </w:rPr>
      </w:pPr>
    </w:p>
    <w:p w14:paraId="2855D110" w14:textId="383BFCA5" w:rsidR="00240EAD" w:rsidRPr="003459B1" w:rsidRDefault="00240EAD">
      <w:pPr>
        <w:pStyle w:val="Textoindependiente"/>
        <w:rPr>
          <w:sz w:val="22"/>
          <w:szCs w:val="22"/>
        </w:rPr>
      </w:pPr>
      <w:r w:rsidRPr="003459B1">
        <w:rPr>
          <w:sz w:val="22"/>
          <w:szCs w:val="22"/>
        </w:rPr>
        <w:t>Sergio</w:t>
      </w:r>
      <w:r w:rsidR="00CF5964">
        <w:rPr>
          <w:sz w:val="22"/>
          <w:szCs w:val="22"/>
        </w:rPr>
        <w:t xml:space="preserve"> Vial</w:t>
      </w:r>
      <w:r w:rsidRPr="003459B1">
        <w:rPr>
          <w:sz w:val="22"/>
          <w:szCs w:val="22"/>
        </w:rPr>
        <w:t xml:space="preserve"> </w:t>
      </w:r>
      <w:r w:rsidR="004A2C11" w:rsidRPr="003459B1">
        <w:rPr>
          <w:sz w:val="22"/>
          <w:szCs w:val="22"/>
        </w:rPr>
        <w:t>(licenciatura</w:t>
      </w:r>
      <w:r w:rsidR="00CF5EB5">
        <w:rPr>
          <w:sz w:val="22"/>
          <w:szCs w:val="22"/>
        </w:rPr>
        <w:t xml:space="preserve"> 2019</w:t>
      </w:r>
      <w:r w:rsidR="00CF5EB5" w:rsidRPr="00BD1503">
        <w:rPr>
          <w:sz w:val="22"/>
          <w:szCs w:val="22"/>
        </w:rPr>
        <w:t xml:space="preserve">) </w:t>
      </w:r>
      <w:r w:rsidR="00BD1503" w:rsidRPr="00BD1503">
        <w:rPr>
          <w:sz w:val="22"/>
          <w:szCs w:val="22"/>
        </w:rPr>
        <w:t>“</w:t>
      </w:r>
      <w:r w:rsidR="00BD1503" w:rsidRPr="00BD1503">
        <w:rPr>
          <w:sz w:val="22"/>
        </w:rPr>
        <w:t>El estatuto epistemológico de la dialéctica en Platón y Aristóteles”</w:t>
      </w:r>
    </w:p>
    <w:p w14:paraId="14E2546F" w14:textId="60A944B1" w:rsidR="00240EAD" w:rsidRPr="003459B1" w:rsidRDefault="004A2C11">
      <w:pPr>
        <w:pStyle w:val="Textoindependiente"/>
        <w:rPr>
          <w:sz w:val="22"/>
          <w:szCs w:val="22"/>
        </w:rPr>
      </w:pPr>
      <w:r w:rsidRPr="003459B1">
        <w:rPr>
          <w:sz w:val="22"/>
          <w:szCs w:val="22"/>
        </w:rPr>
        <w:t xml:space="preserve"> </w:t>
      </w:r>
    </w:p>
    <w:p w14:paraId="7A431278" w14:textId="69D07E5D" w:rsidR="00240EAD" w:rsidRPr="003459B1" w:rsidRDefault="0021556F">
      <w:pPr>
        <w:pStyle w:val="Textoindependiente"/>
        <w:rPr>
          <w:sz w:val="22"/>
          <w:szCs w:val="22"/>
        </w:rPr>
      </w:pPr>
      <w:r w:rsidRPr="003459B1">
        <w:rPr>
          <w:sz w:val="22"/>
          <w:szCs w:val="22"/>
        </w:rPr>
        <w:t>Maritza Ramos</w:t>
      </w:r>
      <w:r w:rsidR="004A2C11" w:rsidRPr="003459B1">
        <w:rPr>
          <w:sz w:val="22"/>
          <w:szCs w:val="22"/>
        </w:rPr>
        <w:t xml:space="preserve"> (licenciatura</w:t>
      </w:r>
      <w:r w:rsidR="00CF5EB5">
        <w:rPr>
          <w:sz w:val="22"/>
          <w:szCs w:val="22"/>
        </w:rPr>
        <w:t xml:space="preserve"> 2024</w:t>
      </w:r>
      <w:r w:rsidR="004A2C11" w:rsidRPr="003459B1">
        <w:rPr>
          <w:sz w:val="22"/>
          <w:szCs w:val="22"/>
        </w:rPr>
        <w:t>)</w:t>
      </w:r>
      <w:r w:rsidR="00206C74">
        <w:rPr>
          <w:sz w:val="22"/>
          <w:szCs w:val="22"/>
        </w:rPr>
        <w:t xml:space="preserve"> “El amor como herramienta epistemológica en Platón”</w:t>
      </w:r>
    </w:p>
    <w:p w14:paraId="1B1356AD" w14:textId="77777777" w:rsidR="00240EAD" w:rsidRPr="003459B1" w:rsidRDefault="00240EAD">
      <w:pPr>
        <w:pStyle w:val="Textoindependiente"/>
        <w:rPr>
          <w:sz w:val="22"/>
          <w:szCs w:val="22"/>
        </w:rPr>
      </w:pPr>
    </w:p>
    <w:p w14:paraId="6648EAED" w14:textId="77777777" w:rsidR="00240EAD" w:rsidRPr="003459B1" w:rsidRDefault="00240EAD">
      <w:pPr>
        <w:pStyle w:val="Textoindependiente"/>
        <w:rPr>
          <w:sz w:val="22"/>
          <w:szCs w:val="22"/>
        </w:rPr>
      </w:pPr>
    </w:p>
    <w:p w14:paraId="50C3A932" w14:textId="77777777" w:rsidR="00E61084" w:rsidRDefault="00E61084">
      <w:pPr>
        <w:pStyle w:val="Textoindependiente"/>
        <w:rPr>
          <w:sz w:val="20"/>
        </w:rPr>
      </w:pPr>
    </w:p>
    <w:p w14:paraId="7D3ED4FA" w14:textId="77777777" w:rsidR="00E61084" w:rsidRDefault="00661141">
      <w:pPr>
        <w:pStyle w:val="Textoindependiente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5CD7B12" wp14:editId="56F739CE">
                <wp:simplePos x="0" y="0"/>
                <wp:positionH relativeFrom="page">
                  <wp:posOffset>1003300</wp:posOffset>
                </wp:positionH>
                <wp:positionV relativeFrom="paragraph">
                  <wp:posOffset>142240</wp:posOffset>
                </wp:positionV>
                <wp:extent cx="5763260" cy="280035"/>
                <wp:effectExtent l="0" t="0" r="0" b="0"/>
                <wp:wrapTopAndBottom/>
                <wp:docPr id="2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0EF4C" w14:textId="77777777" w:rsidR="00E61084" w:rsidRDefault="006A4015">
                            <w:pPr>
                              <w:spacing w:line="275" w:lineRule="exact"/>
                              <w:ind w:left="17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Cursos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recientes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(20</w:t>
                            </w:r>
                            <w:r w:rsidR="00F63E5D"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-20</w:t>
                            </w:r>
                            <w:r w:rsidR="00E809A6"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D7B12" id="docshape39" o:spid="_x0000_s1039" type="#_x0000_t202" style="position:absolute;margin-left:79pt;margin-top:11.2pt;width:453.8pt;height:22.0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" fillcolor="#1f4ecd" stroked="f">
                <v:textbox inset="0,0,0,0">
                  <w:txbxContent>
                    <w:p w14:paraId="5BC0EF4C" w14:textId="77777777" w:rsidR="00E61084" w:rsidRDefault="006A4015">
                      <w:pPr>
                        <w:spacing w:line="275" w:lineRule="exact"/>
                        <w:ind w:left="17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Cursos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recientes</w:t>
                      </w:r>
                      <w:r>
                        <w:rPr>
                          <w:b/>
                          <w:color w:val="FFFFFF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(20</w:t>
                      </w:r>
                      <w:r w:rsidR="00F63E5D">
                        <w:rPr>
                          <w:b/>
                          <w:color w:val="FFFFFF"/>
                          <w:spacing w:val="-2"/>
                          <w:sz w:val="24"/>
                        </w:rPr>
                        <w:t>18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-20</w:t>
                      </w:r>
                      <w:r w:rsidR="00E809A6">
                        <w:rPr>
                          <w:b/>
                          <w:color w:val="FFFFFF"/>
                          <w:spacing w:val="-2"/>
                          <w:sz w:val="24"/>
                        </w:rPr>
                        <w:t>23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7D77A6" w14:textId="77777777" w:rsidR="002B0D50" w:rsidRDefault="002B0D50">
      <w:pPr>
        <w:pStyle w:val="Textoindependiente"/>
        <w:spacing w:before="114"/>
        <w:ind w:left="1013"/>
      </w:pPr>
    </w:p>
    <w:p w14:paraId="5E640CD2" w14:textId="54F9AD84" w:rsidR="002B0D50" w:rsidRDefault="002C343C" w:rsidP="005E222B">
      <w:pPr>
        <w:pStyle w:val="Textoindependiente"/>
        <w:spacing w:before="114"/>
      </w:pPr>
      <w:r>
        <w:t>-</w:t>
      </w:r>
      <w:r w:rsidR="0063122C">
        <w:t>Filosofía Antigua</w:t>
      </w:r>
      <w:r w:rsidR="00650AC9">
        <w:t xml:space="preserve">: </w:t>
      </w:r>
      <w:r w:rsidR="001C4C1F">
        <w:t>Licenciatura</w:t>
      </w:r>
      <w:r w:rsidR="00B14AFC">
        <w:t xml:space="preserve"> (2019-2023)</w:t>
      </w:r>
    </w:p>
    <w:p w14:paraId="740AA095" w14:textId="24EBA958" w:rsidR="002C343C" w:rsidRDefault="002C343C" w:rsidP="005E222B">
      <w:pPr>
        <w:pStyle w:val="Textoindependiente"/>
        <w:spacing w:before="114"/>
      </w:pPr>
      <w:r>
        <w:t>-</w:t>
      </w:r>
      <w:r w:rsidR="00AB1C03">
        <w:t>Seminario</w:t>
      </w:r>
      <w:r w:rsidR="00601969">
        <w:t>s:</w:t>
      </w:r>
    </w:p>
    <w:p w14:paraId="0B4341D9" w14:textId="250846FB" w:rsidR="00601969" w:rsidRDefault="00601969" w:rsidP="00601969">
      <w:pPr>
        <w:pStyle w:val="Textoindependiente"/>
        <w:spacing w:before="114"/>
        <w:rPr>
          <w:lang w:val="en-US"/>
        </w:rPr>
      </w:pPr>
      <w:proofErr w:type="spellStart"/>
      <w:r w:rsidRPr="00601969">
        <w:rPr>
          <w:lang w:val="en-US"/>
        </w:rPr>
        <w:t>Doctorado</w:t>
      </w:r>
      <w:proofErr w:type="spellEnd"/>
      <w:r w:rsidRPr="00601969">
        <w:rPr>
          <w:lang w:val="en-US"/>
        </w:rPr>
        <w:t xml:space="preserve"> 2019: </w:t>
      </w:r>
      <w:r w:rsidRPr="00601969">
        <w:rPr>
          <w:lang w:val="en-US"/>
        </w:rPr>
        <w:t>Epistemological and Moral Progress in Ancient Thought”</w:t>
      </w:r>
    </w:p>
    <w:p w14:paraId="1AC930BB" w14:textId="4C370D8B" w:rsidR="00601969" w:rsidRPr="00102370" w:rsidRDefault="00303792" w:rsidP="00601969">
      <w:pPr>
        <w:pStyle w:val="Textoindependiente"/>
        <w:spacing w:before="114"/>
        <w:rPr>
          <w:bCs/>
        </w:rPr>
      </w:pPr>
      <w:r w:rsidRPr="00A30D90">
        <w:rPr>
          <w:lang w:val="es-CL"/>
        </w:rPr>
        <w:t xml:space="preserve">Licenciatura 2020: </w:t>
      </w:r>
      <w:r w:rsidR="00A30D90" w:rsidRPr="00102370">
        <w:rPr>
          <w:bCs/>
        </w:rPr>
        <w:t>“Apariencia y Realidad en la Filosofía Antigua”</w:t>
      </w:r>
    </w:p>
    <w:p w14:paraId="25FD15E6" w14:textId="2A1390E7" w:rsidR="00A30D90" w:rsidRPr="00102370" w:rsidRDefault="00073FE3" w:rsidP="00601969">
      <w:pPr>
        <w:pStyle w:val="Textoindependiente"/>
        <w:spacing w:before="114"/>
        <w:rPr>
          <w:bCs/>
        </w:rPr>
      </w:pPr>
      <w:r w:rsidRPr="00102370">
        <w:rPr>
          <w:bCs/>
          <w:lang w:val="es-CL"/>
        </w:rPr>
        <w:t>Doctorado</w:t>
      </w:r>
      <w:r w:rsidR="00F37FB7" w:rsidRPr="00102370">
        <w:rPr>
          <w:bCs/>
          <w:lang w:val="es-CL"/>
        </w:rPr>
        <w:t>/magister</w:t>
      </w:r>
      <w:r w:rsidRPr="00102370">
        <w:rPr>
          <w:bCs/>
          <w:lang w:val="es-CL"/>
        </w:rPr>
        <w:t xml:space="preserve"> 2021: </w:t>
      </w:r>
      <w:r w:rsidRPr="00102370">
        <w:rPr>
          <w:bCs/>
          <w:lang w:val="es-CL"/>
        </w:rPr>
        <w:t>“</w:t>
      </w:r>
      <w:r w:rsidRPr="00102370">
        <w:rPr>
          <w:bCs/>
        </w:rPr>
        <w:t>El Alcance del Intelectualismo en las Teorías Éticas de la Antigüedad”</w:t>
      </w:r>
    </w:p>
    <w:p w14:paraId="6B58440B" w14:textId="0373CC78" w:rsidR="00073FE3" w:rsidRDefault="00073FE3" w:rsidP="00601969">
      <w:pPr>
        <w:pStyle w:val="Textoindependiente"/>
        <w:spacing w:before="114"/>
        <w:rPr>
          <w:bCs/>
          <w:lang w:val="es-CL"/>
        </w:rPr>
      </w:pPr>
      <w:r w:rsidRPr="00102370">
        <w:rPr>
          <w:bCs/>
          <w:lang w:val="es-CL"/>
        </w:rPr>
        <w:t xml:space="preserve">Doctorado 2022: </w:t>
      </w:r>
      <w:r w:rsidRPr="00102370">
        <w:rPr>
          <w:bCs/>
        </w:rPr>
        <w:t>“</w:t>
      </w:r>
      <w:r w:rsidRPr="00102370">
        <w:rPr>
          <w:bCs/>
          <w:lang w:val="es-CL"/>
        </w:rPr>
        <w:t>La relación entre la física y la ética en la filosofía helenística”</w:t>
      </w:r>
    </w:p>
    <w:p w14:paraId="4556D951" w14:textId="59985CC4" w:rsidR="005411DD" w:rsidRDefault="00C2490F" w:rsidP="00601969">
      <w:pPr>
        <w:pStyle w:val="Textoindependiente"/>
        <w:spacing w:before="114"/>
        <w:rPr>
          <w:b/>
          <w:bCs/>
          <w:lang w:val="es-CL"/>
        </w:rPr>
      </w:pPr>
      <w:r>
        <w:rPr>
          <w:bCs/>
          <w:lang w:val="es-CL"/>
        </w:rPr>
        <w:t>Licenciatura 2022:</w:t>
      </w:r>
      <w:r w:rsidRPr="00DF6518">
        <w:rPr>
          <w:lang w:val="es-CL"/>
        </w:rPr>
        <w:t xml:space="preserve"> </w:t>
      </w:r>
      <w:r w:rsidR="00AF77E8" w:rsidRPr="00DF6518">
        <w:rPr>
          <w:lang w:val="es-CL"/>
        </w:rPr>
        <w:t>“Naturaleza, razón y bien en la filosofía helenística: epicúreos, estoicos y escépticos”</w:t>
      </w:r>
    </w:p>
    <w:p w14:paraId="1542C4F7" w14:textId="57E59B19" w:rsidR="00DC345D" w:rsidRDefault="00FC4E0B" w:rsidP="00DC345D">
      <w:pPr>
        <w:pStyle w:val="Textoindependiente"/>
        <w:spacing w:before="114"/>
        <w:rPr>
          <w:bCs/>
        </w:rPr>
      </w:pPr>
      <w:r>
        <w:rPr>
          <w:bCs/>
          <w:lang w:val="es-CL"/>
        </w:rPr>
        <w:t xml:space="preserve">Magíster 2023: </w:t>
      </w:r>
      <w:r w:rsidR="002E4D99">
        <w:rPr>
          <w:bCs/>
          <w:lang w:val="es-CL"/>
        </w:rPr>
        <w:t>“</w:t>
      </w:r>
      <w:r w:rsidR="00DC345D" w:rsidRPr="00DC345D">
        <w:rPr>
          <w:bCs/>
        </w:rPr>
        <w:t>Salud del alma y terapia filosófica: las emociones en la antigüedad</w:t>
      </w:r>
      <w:r w:rsidR="002E4D99">
        <w:rPr>
          <w:bCs/>
        </w:rPr>
        <w:t>”</w:t>
      </w:r>
    </w:p>
    <w:p w14:paraId="128B79C3" w14:textId="7F8EEE0A" w:rsidR="002E4D99" w:rsidRPr="008351B2" w:rsidRDefault="008F2A09" w:rsidP="008351B2">
      <w:pPr>
        <w:pStyle w:val="Textoindependiente"/>
        <w:spacing w:before="114"/>
        <w:rPr>
          <w:bCs/>
          <w:lang w:val="es-MX"/>
        </w:rPr>
      </w:pPr>
      <w:r>
        <w:rPr>
          <w:bCs/>
        </w:rPr>
        <w:t xml:space="preserve">Doctorado 2023: </w:t>
      </w:r>
      <w:r w:rsidR="008351B2">
        <w:rPr>
          <w:bCs/>
          <w:lang w:val="es-MX"/>
        </w:rPr>
        <w:t>“</w:t>
      </w:r>
      <w:r w:rsidR="008351B2" w:rsidRPr="008351B2">
        <w:rPr>
          <w:bCs/>
          <w:lang w:val="es-MX"/>
        </w:rPr>
        <w:t>Emociones sociales y políticas en la Antigüedad</w:t>
      </w:r>
      <w:r w:rsidR="008351B2">
        <w:rPr>
          <w:bCs/>
          <w:lang w:val="es-MX"/>
        </w:rPr>
        <w:t>”</w:t>
      </w:r>
    </w:p>
    <w:p w14:paraId="383E0675" w14:textId="3D8B0522" w:rsidR="00707BD9" w:rsidRPr="00DC345D" w:rsidRDefault="00707BD9" w:rsidP="00601969">
      <w:pPr>
        <w:pStyle w:val="Textoindependiente"/>
        <w:spacing w:before="114"/>
        <w:rPr>
          <w:bCs/>
        </w:rPr>
      </w:pPr>
    </w:p>
    <w:p w14:paraId="70653EAA" w14:textId="77777777" w:rsidR="00F37FB7" w:rsidRPr="00A30D90" w:rsidRDefault="00F37FB7" w:rsidP="00601969">
      <w:pPr>
        <w:pStyle w:val="Textoindependiente"/>
        <w:spacing w:before="114"/>
        <w:rPr>
          <w:lang w:val="es-CL"/>
        </w:rPr>
      </w:pPr>
    </w:p>
    <w:p w14:paraId="5F315EFA" w14:textId="02E32A0F" w:rsidR="00601969" w:rsidRPr="00A30D90" w:rsidRDefault="00601969" w:rsidP="005E222B">
      <w:pPr>
        <w:pStyle w:val="Textoindependiente"/>
        <w:spacing w:before="114"/>
        <w:rPr>
          <w:lang w:val="es-CL"/>
        </w:rPr>
      </w:pPr>
    </w:p>
    <w:p w14:paraId="46A400FF" w14:textId="77777777" w:rsidR="00601969" w:rsidRPr="00A30D90" w:rsidRDefault="00601969" w:rsidP="005E222B">
      <w:pPr>
        <w:pStyle w:val="Textoindependiente"/>
        <w:spacing w:before="114"/>
        <w:rPr>
          <w:lang w:val="es-CL"/>
        </w:rPr>
      </w:pPr>
    </w:p>
    <w:p w14:paraId="3841C3D1" w14:textId="77777777" w:rsidR="0063122C" w:rsidRPr="00A30D90" w:rsidRDefault="0063122C" w:rsidP="005E222B">
      <w:pPr>
        <w:pStyle w:val="Textoindependiente"/>
        <w:spacing w:before="114"/>
        <w:rPr>
          <w:lang w:val="es-CL"/>
        </w:rPr>
      </w:pPr>
    </w:p>
    <w:p w14:paraId="3F4CB552" w14:textId="77777777" w:rsidR="00E61084" w:rsidRPr="00A30D90" w:rsidRDefault="00661141">
      <w:pPr>
        <w:pStyle w:val="Textoindependiente"/>
        <w:spacing w:before="2"/>
        <w:rPr>
          <w:sz w:val="26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57183A1" wp14:editId="4ED391A0">
                <wp:simplePos x="0" y="0"/>
                <wp:positionH relativeFrom="page">
                  <wp:posOffset>1037590</wp:posOffset>
                </wp:positionH>
                <wp:positionV relativeFrom="paragraph">
                  <wp:posOffset>207010</wp:posOffset>
                </wp:positionV>
                <wp:extent cx="5763260" cy="280035"/>
                <wp:effectExtent l="0" t="0" r="0" b="0"/>
                <wp:wrapTopAndBottom/>
                <wp:docPr id="2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280035"/>
                        </a:xfrm>
                        <a:prstGeom prst="rect">
                          <a:avLst/>
                        </a:prstGeom>
                        <a:solidFill>
                          <a:srgbClr val="1F4E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1BD60" w14:textId="77777777" w:rsidR="00E61084" w:rsidRDefault="006A4015">
                            <w:pPr>
                              <w:pStyle w:val="Textoindependiente"/>
                              <w:spacing w:line="217" w:lineRule="exact"/>
                              <w:ind w:left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Competencias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lingüísticas: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83A1" id="docshape40" o:spid="_x0000_s1040" type="#_x0000_t202" style="position:absolute;margin-left:81.7pt;margin-top:16.3pt;width:453.8pt;height:22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" fillcolor="#1f4ecd" stroked="f">
                <v:textbox inset="0,0,0,0">
                  <w:txbxContent>
                    <w:p w14:paraId="5AB1BD60" w14:textId="77777777" w:rsidR="00E61084" w:rsidRDefault="006A4015">
                      <w:pPr>
                        <w:pStyle w:val="Textoindependiente"/>
                        <w:spacing w:line="217" w:lineRule="exact"/>
                        <w:ind w:left="2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 xml:space="preserve">Competencias </w:t>
                      </w:r>
                      <w:r>
                        <w:rPr>
                          <w:color w:val="FFFFFF"/>
                          <w:spacing w:val="-2"/>
                        </w:rPr>
                        <w:t>lingüísticas: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D4ED3E" w14:textId="77777777" w:rsidR="00E61084" w:rsidRPr="00A30D90" w:rsidRDefault="00E61084">
      <w:pPr>
        <w:pStyle w:val="Textoindependiente"/>
        <w:spacing w:before="6"/>
        <w:rPr>
          <w:sz w:val="20"/>
          <w:lang w:val="es-CL"/>
        </w:rPr>
      </w:pPr>
    </w:p>
    <w:p w14:paraId="0F9E574A" w14:textId="77777777" w:rsidR="002B0D50" w:rsidRPr="00A30D90" w:rsidRDefault="002B0D50">
      <w:pPr>
        <w:pStyle w:val="Textoindependiente"/>
        <w:spacing w:before="4"/>
        <w:rPr>
          <w:sz w:val="15"/>
          <w:lang w:val="es-CL"/>
        </w:rPr>
      </w:pPr>
    </w:p>
    <w:p w14:paraId="55F7B58E" w14:textId="77777777" w:rsidR="003459B1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Castellano nativo</w:t>
      </w:r>
    </w:p>
    <w:p w14:paraId="1AFCF8E8" w14:textId="77777777" w:rsidR="003459B1" w:rsidRPr="00EC695C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75E59A78" w14:textId="77777777" w:rsidR="003459B1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Inglés avanzado</w:t>
      </w:r>
    </w:p>
    <w:p w14:paraId="0463E4A9" w14:textId="77777777" w:rsidR="003459B1" w:rsidRPr="00EC695C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0747CCA3" w14:textId="77777777" w:rsidR="003459B1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Francés: lectura</w:t>
      </w:r>
    </w:p>
    <w:p w14:paraId="68824741" w14:textId="77777777" w:rsidR="003459B1" w:rsidRPr="00EC695C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68F471BC" w14:textId="77777777" w:rsidR="003459B1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Alemán: nivel A2</w:t>
      </w:r>
    </w:p>
    <w:p w14:paraId="04BC336F" w14:textId="77777777" w:rsidR="003459B1" w:rsidRPr="00EC695C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430DDFA6" w14:textId="77777777" w:rsidR="003459B1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 xml:space="preserve">• Catalán: nivel básico </w:t>
      </w:r>
    </w:p>
    <w:p w14:paraId="0649B13C" w14:textId="77777777" w:rsidR="003459B1" w:rsidRPr="00EC695C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</w:p>
    <w:p w14:paraId="5420FAAD" w14:textId="77777777" w:rsidR="003459B1" w:rsidRPr="00EC695C" w:rsidRDefault="003459B1" w:rsidP="003459B1">
      <w:pPr>
        <w:tabs>
          <w:tab w:val="left" w:pos="360"/>
          <w:tab w:val="left" w:pos="426"/>
          <w:tab w:val="right" w:leader="dot" w:pos="9072"/>
        </w:tabs>
        <w:ind w:right="-93"/>
        <w:jc w:val="both"/>
        <w:rPr>
          <w:lang w:val="es-CL"/>
        </w:rPr>
      </w:pPr>
      <w:r w:rsidRPr="00EC695C">
        <w:rPr>
          <w:lang w:val="es-CL"/>
        </w:rPr>
        <w:t>• Latín y Griego antiguo</w:t>
      </w:r>
    </w:p>
    <w:p w14:paraId="48877DC9" w14:textId="77777777" w:rsidR="002B0D50" w:rsidRDefault="002B0D50">
      <w:pPr>
        <w:pStyle w:val="Textoindependiente"/>
        <w:spacing w:before="4"/>
        <w:rPr>
          <w:sz w:val="15"/>
        </w:rPr>
      </w:pPr>
    </w:p>
    <w:p w14:paraId="10F161F0" w14:textId="77777777" w:rsidR="00E61084" w:rsidRDefault="00661141">
      <w:pPr>
        <w:pStyle w:val="Textoindependiente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58694AC" wp14:editId="37025364">
                <wp:simplePos x="0" y="0"/>
                <wp:positionH relativeFrom="page">
                  <wp:posOffset>1066800</wp:posOffset>
                </wp:positionH>
                <wp:positionV relativeFrom="paragraph">
                  <wp:posOffset>127000</wp:posOffset>
                </wp:positionV>
                <wp:extent cx="5917565" cy="1270"/>
                <wp:effectExtent l="0" t="0" r="0" b="0"/>
                <wp:wrapTopAndBottom/>
                <wp:docPr id="2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680 1680"/>
                            <a:gd name="T1" fmla="*/ T0 w 9319"/>
                            <a:gd name="T2" fmla="+- 0 10999 1680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F4E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D9A2" id="docshape41" o:spid="_x0000_s1026" style="position:absolute;margin-left:84pt;margin-top:10pt;width:465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" path="m,l9319,e" filled="f" strokecolor="#1f4ecd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sectPr w:rsidR="00E61084">
      <w:headerReference w:type="default" r:id="rId8"/>
      <w:footerReference w:type="default" r:id="rId9"/>
      <w:pgSz w:w="12240" w:h="15840"/>
      <w:pgMar w:top="620" w:right="1100" w:bottom="440" w:left="1420" w:header="412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B58D" w14:textId="77777777" w:rsidR="002246A5" w:rsidRDefault="002246A5">
      <w:r>
        <w:separator/>
      </w:r>
    </w:p>
  </w:endnote>
  <w:endnote w:type="continuationSeparator" w:id="0">
    <w:p w14:paraId="3225474F" w14:textId="77777777" w:rsidR="002246A5" w:rsidRDefault="0022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68C0" w14:textId="77777777" w:rsidR="00E61084" w:rsidRDefault="0066114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4A9EB2AC" wp14:editId="4539483A">
              <wp:simplePos x="0" y="0"/>
              <wp:positionH relativeFrom="page">
                <wp:posOffset>6894830</wp:posOffset>
              </wp:positionH>
              <wp:positionV relativeFrom="page">
                <wp:posOffset>9763760</wp:posOffset>
              </wp:positionV>
              <wp:extent cx="151130" cy="162560"/>
              <wp:effectExtent l="0" t="0" r="0" b="0"/>
              <wp:wrapNone/>
              <wp:docPr id="1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F19A7" w14:textId="77777777" w:rsidR="00E61084" w:rsidRDefault="006A4015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EB2AC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42" type="#_x0000_t202" style="position:absolute;margin-left:542.9pt;margin-top:768.8pt;width:11.9pt;height:12.8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" filled="f" stroked="f">
              <v:textbox inset="0,0,0,0">
                <w:txbxContent>
                  <w:p w14:paraId="608F19A7" w14:textId="77777777" w:rsidR="00E61084" w:rsidRDefault="006A4015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w w:val="102"/>
                        <w:sz w:val="19"/>
                      </w:rPr>
                      <w:t>9</w:t>
                    </w:r>
                    <w:r>
                      <w:rPr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1123" w14:textId="77777777" w:rsidR="002246A5" w:rsidRDefault="002246A5">
      <w:r>
        <w:separator/>
      </w:r>
    </w:p>
  </w:footnote>
  <w:footnote w:type="continuationSeparator" w:id="0">
    <w:p w14:paraId="70984B6B" w14:textId="77777777" w:rsidR="002246A5" w:rsidRDefault="0022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A7" w14:textId="77777777" w:rsidR="00E61084" w:rsidRDefault="0066114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127F1B15" wp14:editId="313EA077">
              <wp:simplePos x="0" y="0"/>
              <wp:positionH relativeFrom="page">
                <wp:posOffset>6894830</wp:posOffset>
              </wp:positionH>
              <wp:positionV relativeFrom="page">
                <wp:posOffset>248920</wp:posOffset>
              </wp:positionV>
              <wp:extent cx="151130" cy="162560"/>
              <wp:effectExtent l="0" t="0" r="0" b="0"/>
              <wp:wrapNone/>
              <wp:docPr id="2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9A519" w14:textId="77777777" w:rsidR="00E61084" w:rsidRDefault="006A4015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7F1B15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41" type="#_x0000_t202" style="position:absolute;margin-left:542.9pt;margin-top:19.6pt;width:11.9pt;height:12.8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" filled="f" stroked="f">
              <v:textbox inset="0,0,0,0">
                <w:txbxContent>
                  <w:p w14:paraId="2EA9A519" w14:textId="77777777" w:rsidR="00E61084" w:rsidRDefault="006A4015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w w:val="102"/>
                        <w:sz w:val="19"/>
                      </w:rPr>
                      <w:t>9</w:t>
                    </w:r>
                    <w:r>
                      <w:rPr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9BD"/>
    <w:multiLevelType w:val="hybridMultilevel"/>
    <w:tmpl w:val="6C7A1F3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136735"/>
    <w:multiLevelType w:val="hybridMultilevel"/>
    <w:tmpl w:val="10165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B258F6"/>
    <w:multiLevelType w:val="hybridMultilevel"/>
    <w:tmpl w:val="355E9DE6"/>
    <w:lvl w:ilvl="0" w:tplc="A90E1E50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841363">
    <w:abstractNumId w:val="1"/>
  </w:num>
  <w:num w:numId="2" w16cid:durableId="1907449677">
    <w:abstractNumId w:val="2"/>
  </w:num>
  <w:num w:numId="3" w16cid:durableId="100343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84"/>
    <w:rsid w:val="00073FE3"/>
    <w:rsid w:val="000C2E53"/>
    <w:rsid w:val="000F3C3E"/>
    <w:rsid w:val="00102370"/>
    <w:rsid w:val="00115EA9"/>
    <w:rsid w:val="00122425"/>
    <w:rsid w:val="00171967"/>
    <w:rsid w:val="001C2DCD"/>
    <w:rsid w:val="001C4C1F"/>
    <w:rsid w:val="00206C74"/>
    <w:rsid w:val="0021556F"/>
    <w:rsid w:val="002246A5"/>
    <w:rsid w:val="00240EAD"/>
    <w:rsid w:val="002B0D50"/>
    <w:rsid w:val="002C343C"/>
    <w:rsid w:val="002E4D99"/>
    <w:rsid w:val="00303792"/>
    <w:rsid w:val="00310E1B"/>
    <w:rsid w:val="00320BA4"/>
    <w:rsid w:val="003459B1"/>
    <w:rsid w:val="003B1C9B"/>
    <w:rsid w:val="003D1F14"/>
    <w:rsid w:val="004A2C11"/>
    <w:rsid w:val="004C7115"/>
    <w:rsid w:val="005411DD"/>
    <w:rsid w:val="00552FAE"/>
    <w:rsid w:val="005A7B9D"/>
    <w:rsid w:val="005E222B"/>
    <w:rsid w:val="00601969"/>
    <w:rsid w:val="006054D8"/>
    <w:rsid w:val="0063122C"/>
    <w:rsid w:val="00650AC9"/>
    <w:rsid w:val="00661141"/>
    <w:rsid w:val="006A4015"/>
    <w:rsid w:val="00707BD9"/>
    <w:rsid w:val="00771341"/>
    <w:rsid w:val="00790E02"/>
    <w:rsid w:val="008351B2"/>
    <w:rsid w:val="008E682D"/>
    <w:rsid w:val="008F2A09"/>
    <w:rsid w:val="0092527C"/>
    <w:rsid w:val="00A30D90"/>
    <w:rsid w:val="00A91602"/>
    <w:rsid w:val="00AB1C03"/>
    <w:rsid w:val="00AF77E8"/>
    <w:rsid w:val="00B14AFC"/>
    <w:rsid w:val="00BD1503"/>
    <w:rsid w:val="00BF767F"/>
    <w:rsid w:val="00C2490F"/>
    <w:rsid w:val="00CF5964"/>
    <w:rsid w:val="00CF5EB5"/>
    <w:rsid w:val="00D300FA"/>
    <w:rsid w:val="00DC345D"/>
    <w:rsid w:val="00DE3122"/>
    <w:rsid w:val="00DF6518"/>
    <w:rsid w:val="00E065A4"/>
    <w:rsid w:val="00E53E15"/>
    <w:rsid w:val="00E61084"/>
    <w:rsid w:val="00E809A6"/>
    <w:rsid w:val="00F37FB7"/>
    <w:rsid w:val="00F63E5D"/>
    <w:rsid w:val="00F7473B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4AF70"/>
  <w15:docId w15:val="{B9CA7300-9A66-4CBE-9795-9C9080DF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848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63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76"/>
    </w:pPr>
    <w:rPr>
      <w:rFonts w:ascii="Arial" w:eastAsia="Arial" w:hAnsi="Arial" w:cs="Arial"/>
      <w:sz w:val="40"/>
      <w:szCs w:val="4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E312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312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115EA9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ilva1@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1533</Words>
  <Characters>7670</Characters>
  <Application>Microsoft Office Word</Application>
  <DocSecurity>0</DocSecurity>
  <Lines>119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trinidad silva</cp:lastModifiedBy>
  <cp:revision>57</cp:revision>
  <cp:lastPrinted>2023-03-23T19:30:00Z</cp:lastPrinted>
  <dcterms:created xsi:type="dcterms:W3CDTF">2023-03-23T15:38:00Z</dcterms:created>
  <dcterms:modified xsi:type="dcterms:W3CDTF">2024-01-23T21:29:00Z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2023-03-23T00:00:00Z</vt:filetime>
  </property>
  <property fmtid="{D5CDD505-2E9C-101B-9397-08002B2CF9AE}" pid="5" name="Producer">
    <vt:lpwstr>Microsoft® Word 2019</vt:lpwstr>
  </property>
</Properties>
</file>